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123A1DE" w:rsidR="00CB5490" w:rsidRDefault="001F07D3" w:rsidP="005D7FAC">
      <w:pPr>
        <w:pStyle w:val="Title"/>
        <w:rPr>
          <w:sz w:val="22"/>
          <w:szCs w:val="22"/>
        </w:rPr>
      </w:pPr>
      <w:r w:rsidRPr="744F0280">
        <w:rPr>
          <w:sz w:val="22"/>
          <w:szCs w:val="22"/>
        </w:rPr>
        <w:t xml:space="preserve">Occupancy </w:t>
      </w:r>
      <w:r w:rsidR="00381D66" w:rsidRPr="744F0280">
        <w:rPr>
          <w:sz w:val="22"/>
          <w:szCs w:val="22"/>
        </w:rPr>
        <w:t xml:space="preserve">Agreement </w:t>
      </w:r>
    </w:p>
    <w:p w14:paraId="00000002" w14:textId="18590F68" w:rsidR="00CB5490" w:rsidRDefault="0092604A" w:rsidP="005D7FAC">
      <w:pPr>
        <w:pStyle w:val="Title"/>
        <w:rPr>
          <w:b w:val="0"/>
          <w:sz w:val="22"/>
          <w:szCs w:val="22"/>
          <w:u w:val="none"/>
        </w:rPr>
      </w:pPr>
      <w:r>
        <w:rPr>
          <w:b w:val="0"/>
          <w:sz w:val="22"/>
          <w:szCs w:val="22"/>
          <w:highlight w:val="yellow"/>
          <w:u w:val="none"/>
        </w:rPr>
        <w:t>[</w:t>
      </w:r>
      <w:r w:rsidR="008C18B8" w:rsidRPr="008C18B8">
        <w:rPr>
          <w:b w:val="0"/>
          <w:sz w:val="22"/>
          <w:szCs w:val="22"/>
          <w:highlight w:val="yellow"/>
          <w:u w:val="none"/>
        </w:rPr>
        <w:t>Organization Nam</w:t>
      </w:r>
      <w:r>
        <w:rPr>
          <w:b w:val="0"/>
          <w:sz w:val="22"/>
          <w:szCs w:val="22"/>
          <w:highlight w:val="yellow"/>
          <w:u w:val="none"/>
        </w:rPr>
        <w:t>e]</w:t>
      </w:r>
    </w:p>
    <w:p w14:paraId="00000003" w14:textId="338F8145" w:rsidR="00CB5490" w:rsidRDefault="0092604A" w:rsidP="005D7FAC">
      <w:pPr>
        <w:jc w:val="center"/>
        <w:rPr>
          <w:sz w:val="22"/>
          <w:szCs w:val="22"/>
        </w:rPr>
      </w:pPr>
      <w:r>
        <w:rPr>
          <w:sz w:val="22"/>
          <w:szCs w:val="22"/>
          <w:highlight w:val="yellow"/>
        </w:rPr>
        <w:t>[</w:t>
      </w:r>
      <w:r w:rsidR="00A5138B">
        <w:rPr>
          <w:sz w:val="22"/>
          <w:szCs w:val="22"/>
          <w:highlight w:val="yellow"/>
        </w:rPr>
        <w:t>Year-Year</w:t>
      </w:r>
      <w:r>
        <w:rPr>
          <w:sz w:val="22"/>
          <w:szCs w:val="22"/>
          <w:highlight w:val="yellow"/>
        </w:rPr>
        <w:t>]</w:t>
      </w:r>
      <w:r w:rsidR="00381D66">
        <w:rPr>
          <w:sz w:val="22"/>
          <w:szCs w:val="22"/>
        </w:rPr>
        <w:t xml:space="preserve"> Academic Year</w:t>
      </w:r>
    </w:p>
    <w:p w14:paraId="00000004" w14:textId="77777777" w:rsidR="00CB5490" w:rsidRDefault="00CB5490" w:rsidP="005D7FAC">
      <w:pPr>
        <w:jc w:val="center"/>
        <w:rPr>
          <w:sz w:val="22"/>
          <w:szCs w:val="22"/>
        </w:rPr>
      </w:pPr>
    </w:p>
    <w:p w14:paraId="00000005" w14:textId="77777777" w:rsidR="00CB5490" w:rsidRDefault="00CB5490" w:rsidP="005D7FAC">
      <w:pPr>
        <w:jc w:val="center"/>
        <w:rPr>
          <w:sz w:val="22"/>
          <w:szCs w:val="22"/>
        </w:rPr>
      </w:pPr>
    </w:p>
    <w:p w14:paraId="00000006" w14:textId="51B25776" w:rsidR="00CB5490" w:rsidRDefault="00381D66" w:rsidP="005D7FAC">
      <w:pPr>
        <w:pBdr>
          <w:top w:val="nil"/>
          <w:left w:val="nil"/>
          <w:bottom w:val="nil"/>
          <w:right w:val="nil"/>
          <w:between w:val="nil"/>
        </w:pBdr>
        <w:jc w:val="both"/>
        <w:rPr>
          <w:color w:val="000000"/>
          <w:sz w:val="22"/>
          <w:szCs w:val="22"/>
        </w:rPr>
      </w:pPr>
      <w:r>
        <w:rPr>
          <w:color w:val="000000"/>
          <w:sz w:val="22"/>
          <w:szCs w:val="22"/>
        </w:rPr>
        <w:t xml:space="preserve">THIS </w:t>
      </w:r>
      <w:r w:rsidR="007B49CB">
        <w:rPr>
          <w:color w:val="000000"/>
          <w:sz w:val="22"/>
          <w:szCs w:val="22"/>
        </w:rPr>
        <w:t xml:space="preserve">OCCUPANCY </w:t>
      </w:r>
      <w:r>
        <w:rPr>
          <w:color w:val="000000"/>
          <w:sz w:val="22"/>
          <w:szCs w:val="22"/>
        </w:rPr>
        <w:t xml:space="preserve">AGREEMENT </w:t>
      </w:r>
      <w:r w:rsidR="007B49CB">
        <w:rPr>
          <w:color w:val="000000"/>
          <w:sz w:val="22"/>
          <w:szCs w:val="22"/>
        </w:rPr>
        <w:t xml:space="preserve">(“Agreement”) </w:t>
      </w:r>
      <w:r>
        <w:rPr>
          <w:color w:val="000000"/>
          <w:sz w:val="22"/>
          <w:szCs w:val="22"/>
        </w:rPr>
        <w:t xml:space="preserve">IS A LEGALLY BINDING CONTRACT.  Upon completion and signature, you will become obligated to make all payments in the manner set forth herein.  Failure to comply with all terms of this </w:t>
      </w:r>
      <w:r w:rsidR="009B5242">
        <w:rPr>
          <w:color w:val="000000"/>
          <w:sz w:val="22"/>
          <w:szCs w:val="22"/>
        </w:rPr>
        <w:t>Agreement</w:t>
      </w:r>
      <w:r>
        <w:rPr>
          <w:color w:val="000000"/>
          <w:sz w:val="22"/>
          <w:szCs w:val="22"/>
        </w:rPr>
        <w:t xml:space="preserve"> may result in collection proceedings, legal action, loss of fraternity privileges, </w:t>
      </w:r>
      <w:proofErr w:type="gramStart"/>
      <w:r>
        <w:rPr>
          <w:color w:val="000000"/>
          <w:sz w:val="22"/>
          <w:szCs w:val="22"/>
        </w:rPr>
        <w:t>as well as,</w:t>
      </w:r>
      <w:proofErr w:type="gramEnd"/>
      <w:r>
        <w:rPr>
          <w:color w:val="000000"/>
          <w:sz w:val="22"/>
          <w:szCs w:val="22"/>
        </w:rPr>
        <w:t xml:space="preserve"> eviction from the premises.  </w:t>
      </w:r>
      <w:r>
        <w:rPr>
          <w:b/>
          <w:color w:val="000000"/>
          <w:sz w:val="22"/>
          <w:szCs w:val="22"/>
        </w:rPr>
        <w:t>DO NOT SIGN ON LAST PAGE UNTIL YOU HAVE FULLY READ AND UNDERSTAND THE TERMS HEREIN</w:t>
      </w:r>
      <w:r>
        <w:rPr>
          <w:color w:val="000000"/>
          <w:sz w:val="22"/>
          <w:szCs w:val="22"/>
        </w:rPr>
        <w:t>.</w:t>
      </w:r>
    </w:p>
    <w:p w14:paraId="00000007" w14:textId="77777777" w:rsidR="00CB5490" w:rsidRDefault="00CB5490" w:rsidP="005D7FAC">
      <w:pPr>
        <w:jc w:val="both"/>
        <w:rPr>
          <w:sz w:val="22"/>
          <w:szCs w:val="22"/>
        </w:rPr>
      </w:pPr>
    </w:p>
    <w:p w14:paraId="00000018" w14:textId="09B6A8AF" w:rsidR="00CB5490" w:rsidRDefault="00381D66" w:rsidP="005D7FAC">
      <w:pPr>
        <w:jc w:val="both"/>
        <w:rPr>
          <w:sz w:val="22"/>
          <w:szCs w:val="22"/>
        </w:rPr>
      </w:pPr>
      <w:r>
        <w:rPr>
          <w:sz w:val="22"/>
          <w:szCs w:val="22"/>
        </w:rPr>
        <w:t xml:space="preserve">This </w:t>
      </w:r>
      <w:r w:rsidR="009B5242">
        <w:rPr>
          <w:sz w:val="22"/>
          <w:szCs w:val="22"/>
        </w:rPr>
        <w:t>Agreement</w:t>
      </w:r>
      <w:r>
        <w:rPr>
          <w:sz w:val="22"/>
          <w:szCs w:val="22"/>
        </w:rPr>
        <w:t xml:space="preserve"> is made by and between: </w:t>
      </w:r>
      <w:r w:rsidR="0092604A" w:rsidRPr="0092604A">
        <w:rPr>
          <w:i/>
          <w:iCs/>
          <w:sz w:val="22"/>
          <w:szCs w:val="22"/>
        </w:rPr>
        <w:t>[</w:t>
      </w:r>
      <w:r w:rsidR="00854F77" w:rsidRPr="0092604A">
        <w:rPr>
          <w:i/>
          <w:iCs/>
          <w:sz w:val="22"/>
          <w:szCs w:val="22"/>
        </w:rPr>
        <w:t xml:space="preserve">First </w:t>
      </w:r>
      <w:r w:rsidR="0092604A" w:rsidRPr="0092604A">
        <w:rPr>
          <w:i/>
          <w:iCs/>
          <w:sz w:val="22"/>
          <w:szCs w:val="22"/>
        </w:rPr>
        <w:t xml:space="preserve">and </w:t>
      </w:r>
      <w:r w:rsidR="00854F77" w:rsidRPr="0092604A">
        <w:rPr>
          <w:i/>
          <w:iCs/>
          <w:sz w:val="22"/>
          <w:szCs w:val="22"/>
        </w:rPr>
        <w:t>Last Name</w:t>
      </w:r>
      <w:r w:rsidR="0092604A" w:rsidRPr="0092604A">
        <w:rPr>
          <w:i/>
          <w:iCs/>
          <w:sz w:val="22"/>
          <w:szCs w:val="22"/>
        </w:rPr>
        <w:t>]</w:t>
      </w:r>
      <w:r w:rsidR="0092604A">
        <w:rPr>
          <w:sz w:val="22"/>
          <w:szCs w:val="22"/>
        </w:rPr>
        <w:t xml:space="preserve"> _________________________________</w:t>
      </w:r>
    </w:p>
    <w:p w14:paraId="0000001A" w14:textId="3A1EC3B5" w:rsidR="00CB5490" w:rsidRDefault="00381D66" w:rsidP="005D7FAC">
      <w:pPr>
        <w:pBdr>
          <w:top w:val="nil"/>
          <w:left w:val="nil"/>
          <w:bottom w:val="nil"/>
          <w:right w:val="nil"/>
          <w:between w:val="nil"/>
        </w:pBdr>
        <w:jc w:val="both"/>
        <w:rPr>
          <w:color w:val="000000"/>
          <w:sz w:val="22"/>
          <w:szCs w:val="22"/>
        </w:rPr>
      </w:pPr>
      <w:r w:rsidRPr="0092604A">
        <w:rPr>
          <w:color w:val="000000"/>
          <w:sz w:val="22"/>
          <w:szCs w:val="22"/>
        </w:rPr>
        <w:t>hereinafter referred to as “</w:t>
      </w:r>
      <w:r w:rsidR="00B30E86" w:rsidRPr="0092604A">
        <w:rPr>
          <w:color w:val="000000"/>
          <w:sz w:val="22"/>
          <w:szCs w:val="22"/>
        </w:rPr>
        <w:t>Occupant</w:t>
      </w:r>
      <w:r w:rsidRPr="0092604A">
        <w:rPr>
          <w:color w:val="000000"/>
          <w:sz w:val="22"/>
          <w:szCs w:val="22"/>
        </w:rPr>
        <w:t xml:space="preserve">”, and </w:t>
      </w:r>
      <w:r w:rsidR="0092604A" w:rsidRPr="0092604A">
        <w:rPr>
          <w:color w:val="000000"/>
          <w:sz w:val="22"/>
          <w:szCs w:val="22"/>
          <w:highlight w:val="yellow"/>
        </w:rPr>
        <w:t>[organization name]</w:t>
      </w:r>
      <w:r w:rsidR="0092604A" w:rsidRPr="0092604A">
        <w:rPr>
          <w:color w:val="000000"/>
          <w:sz w:val="22"/>
          <w:szCs w:val="22"/>
        </w:rPr>
        <w:t xml:space="preserve">, </w:t>
      </w:r>
      <w:r w:rsidR="00A803A2" w:rsidRPr="0092604A">
        <w:rPr>
          <w:color w:val="000000"/>
          <w:sz w:val="22"/>
          <w:szCs w:val="22"/>
        </w:rPr>
        <w:t>a</w:t>
      </w:r>
      <w:r w:rsidR="0092604A" w:rsidRPr="0092604A">
        <w:rPr>
          <w:color w:val="000000"/>
          <w:sz w:val="22"/>
          <w:szCs w:val="22"/>
        </w:rPr>
        <w:t>(</w:t>
      </w:r>
      <w:r w:rsidR="00A803A2" w:rsidRPr="0092604A">
        <w:rPr>
          <w:color w:val="000000"/>
          <w:sz w:val="22"/>
          <w:szCs w:val="22"/>
        </w:rPr>
        <w:t>n</w:t>
      </w:r>
      <w:r w:rsidR="0092604A" w:rsidRPr="0092604A">
        <w:rPr>
          <w:color w:val="000000"/>
          <w:sz w:val="22"/>
          <w:szCs w:val="22"/>
        </w:rPr>
        <w:t>)</w:t>
      </w:r>
      <w:r w:rsidR="00A803A2" w:rsidRPr="0092604A">
        <w:rPr>
          <w:color w:val="000000"/>
          <w:sz w:val="22"/>
          <w:szCs w:val="22"/>
        </w:rPr>
        <w:t xml:space="preserve"> </w:t>
      </w:r>
      <w:r w:rsidR="0092604A" w:rsidRPr="0092604A">
        <w:rPr>
          <w:color w:val="000000"/>
          <w:sz w:val="22"/>
          <w:szCs w:val="22"/>
          <w:highlight w:val="yellow"/>
        </w:rPr>
        <w:t>[state]</w:t>
      </w:r>
      <w:r w:rsidR="0092604A" w:rsidRPr="0092604A">
        <w:rPr>
          <w:color w:val="000000"/>
          <w:sz w:val="22"/>
          <w:szCs w:val="22"/>
        </w:rPr>
        <w:t xml:space="preserve"> n</w:t>
      </w:r>
      <w:r w:rsidR="001E02DF" w:rsidRPr="0092604A">
        <w:rPr>
          <w:color w:val="000000"/>
          <w:sz w:val="22"/>
          <w:szCs w:val="22"/>
        </w:rPr>
        <w:t>on</w:t>
      </w:r>
      <w:r w:rsidR="0092604A" w:rsidRPr="0092604A">
        <w:rPr>
          <w:color w:val="000000"/>
          <w:sz w:val="22"/>
          <w:szCs w:val="22"/>
        </w:rPr>
        <w:t>-</w:t>
      </w:r>
      <w:r w:rsidR="001E02DF" w:rsidRPr="0092604A">
        <w:rPr>
          <w:color w:val="000000"/>
          <w:sz w:val="22"/>
          <w:szCs w:val="22"/>
        </w:rPr>
        <w:t>profit</w:t>
      </w:r>
      <w:r w:rsidR="00046D88" w:rsidRPr="0092604A">
        <w:rPr>
          <w:color w:val="000000"/>
          <w:sz w:val="22"/>
          <w:szCs w:val="22"/>
        </w:rPr>
        <w:t xml:space="preserve"> </w:t>
      </w:r>
      <w:r w:rsidR="00A803A2" w:rsidRPr="0092604A">
        <w:rPr>
          <w:color w:val="000000"/>
          <w:sz w:val="22"/>
          <w:szCs w:val="22"/>
        </w:rPr>
        <w:t>corporation located at</w:t>
      </w:r>
      <w:r w:rsidRPr="0092604A">
        <w:rPr>
          <w:color w:val="000000"/>
          <w:sz w:val="22"/>
          <w:szCs w:val="22"/>
        </w:rPr>
        <w:t xml:space="preserve"> </w:t>
      </w:r>
      <w:r w:rsidR="0092604A" w:rsidRPr="0092604A">
        <w:rPr>
          <w:color w:val="000000"/>
          <w:sz w:val="22"/>
          <w:szCs w:val="22"/>
          <w:highlight w:val="yellow"/>
        </w:rPr>
        <w:t>[address]</w:t>
      </w:r>
      <w:r w:rsidRPr="0092604A">
        <w:rPr>
          <w:color w:val="000000"/>
          <w:sz w:val="22"/>
          <w:szCs w:val="22"/>
        </w:rPr>
        <w:t>, hereinafter referred to as “</w:t>
      </w:r>
      <w:r w:rsidR="00B30E86" w:rsidRPr="0092604A">
        <w:rPr>
          <w:color w:val="000000"/>
          <w:sz w:val="22"/>
          <w:szCs w:val="22"/>
        </w:rPr>
        <w:t>Owner</w:t>
      </w:r>
      <w:r w:rsidRPr="0092604A">
        <w:rPr>
          <w:color w:val="000000"/>
          <w:sz w:val="22"/>
          <w:szCs w:val="22"/>
        </w:rPr>
        <w:t>”.</w:t>
      </w:r>
      <w:r>
        <w:rPr>
          <w:color w:val="000000"/>
          <w:sz w:val="22"/>
          <w:szCs w:val="22"/>
        </w:rPr>
        <w:tab/>
      </w:r>
    </w:p>
    <w:p w14:paraId="0000001B" w14:textId="77777777" w:rsidR="00CB5490" w:rsidRDefault="00CB5490" w:rsidP="005D7FAC">
      <w:pPr>
        <w:rPr>
          <w:sz w:val="22"/>
          <w:szCs w:val="22"/>
        </w:rPr>
      </w:pPr>
    </w:p>
    <w:p w14:paraId="0000001C" w14:textId="77777777" w:rsidR="00CB5490" w:rsidRDefault="00381D66" w:rsidP="005D7FAC">
      <w:pPr>
        <w:pStyle w:val="Heading1"/>
        <w:rPr>
          <w:sz w:val="22"/>
          <w:szCs w:val="22"/>
        </w:rPr>
      </w:pPr>
      <w:r>
        <w:rPr>
          <w:sz w:val="22"/>
          <w:szCs w:val="22"/>
        </w:rPr>
        <w:t>TERMS</w:t>
      </w:r>
    </w:p>
    <w:p w14:paraId="0000001D" w14:textId="77777777" w:rsidR="00CB5490" w:rsidRDefault="00CB5490" w:rsidP="005D7FAC">
      <w:pPr>
        <w:jc w:val="center"/>
        <w:rPr>
          <w:sz w:val="22"/>
          <w:szCs w:val="22"/>
        </w:rPr>
      </w:pPr>
    </w:p>
    <w:p w14:paraId="0000001E" w14:textId="4076C27D" w:rsidR="00CB5490" w:rsidRDefault="00381D66" w:rsidP="005D7FAC">
      <w:pPr>
        <w:pBdr>
          <w:top w:val="nil"/>
          <w:left w:val="nil"/>
          <w:bottom w:val="nil"/>
          <w:right w:val="nil"/>
          <w:between w:val="nil"/>
        </w:pBdr>
        <w:jc w:val="both"/>
        <w:rPr>
          <w:color w:val="000000"/>
          <w:sz w:val="22"/>
          <w:szCs w:val="22"/>
        </w:rPr>
      </w:pPr>
      <w:r>
        <w:rPr>
          <w:color w:val="000000"/>
          <w:sz w:val="22"/>
          <w:szCs w:val="22"/>
        </w:rPr>
        <w:t xml:space="preserve">That for and in consideration of the mutual promises, covenants, and conditions hereinafter set forth, </w:t>
      </w:r>
      <w:r w:rsidR="00B30E86">
        <w:rPr>
          <w:color w:val="000000"/>
          <w:sz w:val="22"/>
          <w:szCs w:val="22"/>
        </w:rPr>
        <w:t>Owner</w:t>
      </w:r>
      <w:r>
        <w:rPr>
          <w:color w:val="000000"/>
          <w:sz w:val="22"/>
          <w:szCs w:val="22"/>
        </w:rPr>
        <w:t xml:space="preserve"> and </w:t>
      </w:r>
      <w:r w:rsidR="00B30E86">
        <w:rPr>
          <w:color w:val="000000"/>
          <w:sz w:val="22"/>
          <w:szCs w:val="22"/>
        </w:rPr>
        <w:t>Occupant</w:t>
      </w:r>
      <w:r>
        <w:rPr>
          <w:color w:val="000000"/>
          <w:sz w:val="22"/>
          <w:szCs w:val="22"/>
        </w:rPr>
        <w:t xml:space="preserve"> agree as follows:</w:t>
      </w:r>
    </w:p>
    <w:p w14:paraId="0000001F" w14:textId="77777777" w:rsidR="00CB5490" w:rsidRDefault="00CB5490" w:rsidP="005D7FAC">
      <w:pPr>
        <w:jc w:val="both"/>
        <w:rPr>
          <w:sz w:val="22"/>
          <w:szCs w:val="22"/>
        </w:rPr>
      </w:pPr>
    </w:p>
    <w:p w14:paraId="00000020" w14:textId="30FBA69E" w:rsidR="00CB5490" w:rsidRDefault="00381D66" w:rsidP="005D7FAC">
      <w:pPr>
        <w:ind w:left="720" w:hanging="720"/>
        <w:jc w:val="both"/>
        <w:rPr>
          <w:sz w:val="22"/>
          <w:szCs w:val="22"/>
        </w:rPr>
      </w:pPr>
      <w:r>
        <w:rPr>
          <w:sz w:val="22"/>
          <w:szCs w:val="22"/>
        </w:rPr>
        <w:t>1.</w:t>
      </w:r>
      <w:r>
        <w:rPr>
          <w:sz w:val="22"/>
          <w:szCs w:val="22"/>
        </w:rPr>
        <w:tab/>
        <w:t xml:space="preserve">DESCRIPTION:  </w:t>
      </w:r>
      <w:r w:rsidR="00B30E86">
        <w:rPr>
          <w:sz w:val="22"/>
          <w:szCs w:val="22"/>
        </w:rPr>
        <w:t>Owner</w:t>
      </w:r>
      <w:r>
        <w:rPr>
          <w:sz w:val="22"/>
          <w:szCs w:val="22"/>
        </w:rPr>
        <w:t xml:space="preserve"> does hereby </w:t>
      </w:r>
      <w:r w:rsidR="00DD6C30">
        <w:rPr>
          <w:sz w:val="22"/>
          <w:szCs w:val="22"/>
        </w:rPr>
        <w:t>lease</w:t>
      </w:r>
      <w:r>
        <w:rPr>
          <w:sz w:val="22"/>
          <w:szCs w:val="22"/>
        </w:rPr>
        <w:t xml:space="preserve"> to </w:t>
      </w:r>
      <w:r w:rsidR="00B30E86">
        <w:rPr>
          <w:sz w:val="22"/>
          <w:szCs w:val="22"/>
        </w:rPr>
        <w:t xml:space="preserve">Occupant </w:t>
      </w:r>
      <w:r>
        <w:rPr>
          <w:sz w:val="22"/>
          <w:szCs w:val="22"/>
        </w:rPr>
        <w:t xml:space="preserve">and </w:t>
      </w:r>
      <w:r w:rsidR="00B30E86">
        <w:rPr>
          <w:sz w:val="22"/>
          <w:szCs w:val="22"/>
        </w:rPr>
        <w:t>Occupant</w:t>
      </w:r>
      <w:r>
        <w:rPr>
          <w:sz w:val="22"/>
          <w:szCs w:val="22"/>
        </w:rPr>
        <w:t xml:space="preserve"> does hereby</w:t>
      </w:r>
      <w:r w:rsidR="00DD6C30">
        <w:rPr>
          <w:sz w:val="22"/>
          <w:szCs w:val="22"/>
        </w:rPr>
        <w:t xml:space="preserve"> lease</w:t>
      </w:r>
      <w:r>
        <w:rPr>
          <w:sz w:val="22"/>
          <w:szCs w:val="22"/>
        </w:rPr>
        <w:t xml:space="preserve"> from </w:t>
      </w:r>
      <w:r w:rsidR="00B30E86">
        <w:rPr>
          <w:sz w:val="22"/>
          <w:szCs w:val="22"/>
        </w:rPr>
        <w:t>Owner</w:t>
      </w:r>
      <w:r>
        <w:rPr>
          <w:sz w:val="22"/>
          <w:szCs w:val="22"/>
        </w:rPr>
        <w:t xml:space="preserve">, a room (“Room”) in the </w:t>
      </w:r>
      <w:r w:rsidR="005D746E">
        <w:rPr>
          <w:sz w:val="22"/>
          <w:szCs w:val="22"/>
        </w:rPr>
        <w:t xml:space="preserve">Beta Theta Pi </w:t>
      </w:r>
      <w:r>
        <w:rPr>
          <w:sz w:val="22"/>
          <w:szCs w:val="22"/>
        </w:rPr>
        <w:t>Fraternity house located at</w:t>
      </w:r>
      <w:r w:rsidR="008C18B8">
        <w:rPr>
          <w:sz w:val="22"/>
          <w:szCs w:val="22"/>
        </w:rPr>
        <w:t xml:space="preserve"> </w:t>
      </w:r>
      <w:r w:rsidR="0092604A">
        <w:rPr>
          <w:sz w:val="22"/>
          <w:szCs w:val="22"/>
          <w:highlight w:val="yellow"/>
        </w:rPr>
        <w:t>[a</w:t>
      </w:r>
      <w:r w:rsidR="008C18B8" w:rsidRPr="008C18B8">
        <w:rPr>
          <w:sz w:val="22"/>
          <w:szCs w:val="22"/>
          <w:highlight w:val="yellow"/>
        </w:rPr>
        <w:t>ddres</w:t>
      </w:r>
      <w:r w:rsidR="0092604A">
        <w:rPr>
          <w:sz w:val="22"/>
          <w:szCs w:val="22"/>
          <w:highlight w:val="yellow"/>
        </w:rPr>
        <w:t>s]</w:t>
      </w:r>
      <w:r w:rsidR="008C18B8">
        <w:rPr>
          <w:sz w:val="22"/>
          <w:szCs w:val="22"/>
        </w:rPr>
        <w:t xml:space="preserve"> </w:t>
      </w:r>
      <w:r>
        <w:rPr>
          <w:sz w:val="22"/>
          <w:szCs w:val="22"/>
        </w:rPr>
        <w:t xml:space="preserve">(the “Fraternity House”), to be used by </w:t>
      </w:r>
      <w:r w:rsidR="00B30E86">
        <w:rPr>
          <w:sz w:val="22"/>
          <w:szCs w:val="22"/>
        </w:rPr>
        <w:t>Occupant</w:t>
      </w:r>
      <w:r>
        <w:rPr>
          <w:sz w:val="22"/>
          <w:szCs w:val="22"/>
        </w:rPr>
        <w:t xml:space="preserve"> for residential purposes only.  </w:t>
      </w:r>
      <w:r w:rsidR="00B30E86">
        <w:rPr>
          <w:color w:val="000000"/>
          <w:sz w:val="22"/>
          <w:szCs w:val="22"/>
        </w:rPr>
        <w:t>Owner</w:t>
      </w:r>
      <w:r w:rsidR="00122379">
        <w:rPr>
          <w:color w:val="000000"/>
          <w:sz w:val="22"/>
          <w:szCs w:val="22"/>
        </w:rPr>
        <w:t xml:space="preserve"> has the right to assign </w:t>
      </w:r>
      <w:r w:rsidR="00B30E86">
        <w:rPr>
          <w:color w:val="000000"/>
          <w:sz w:val="22"/>
          <w:szCs w:val="22"/>
        </w:rPr>
        <w:t>Occupant</w:t>
      </w:r>
      <w:r w:rsidR="00122379">
        <w:rPr>
          <w:color w:val="000000"/>
          <w:sz w:val="22"/>
          <w:szCs w:val="22"/>
        </w:rPr>
        <w:t xml:space="preserve"> to any Room in the Fraternity House at the beginning of</w:t>
      </w:r>
      <w:r w:rsidR="001F07D3">
        <w:rPr>
          <w:color w:val="000000"/>
          <w:sz w:val="22"/>
          <w:szCs w:val="22"/>
        </w:rPr>
        <w:t xml:space="preserve"> the term of</w:t>
      </w:r>
      <w:r w:rsidR="00122379">
        <w:rPr>
          <w:color w:val="000000"/>
          <w:sz w:val="22"/>
          <w:szCs w:val="22"/>
        </w:rPr>
        <w:t xml:space="preserve"> this </w:t>
      </w:r>
      <w:r w:rsidR="009B5242">
        <w:rPr>
          <w:color w:val="000000"/>
          <w:sz w:val="22"/>
          <w:szCs w:val="22"/>
        </w:rPr>
        <w:t>Agreement</w:t>
      </w:r>
      <w:r w:rsidR="00122379">
        <w:rPr>
          <w:color w:val="000000"/>
          <w:sz w:val="22"/>
          <w:szCs w:val="22"/>
        </w:rPr>
        <w:t xml:space="preserve">. </w:t>
      </w:r>
      <w:r w:rsidR="00B30E86">
        <w:rPr>
          <w:sz w:val="22"/>
          <w:szCs w:val="22"/>
        </w:rPr>
        <w:t>Occupant</w:t>
      </w:r>
      <w:r w:rsidR="00122379" w:rsidRPr="00122379">
        <w:rPr>
          <w:sz w:val="22"/>
          <w:szCs w:val="22"/>
        </w:rPr>
        <w:t xml:space="preserve"> acknowledges that he is not leasing any </w:t>
      </w:r>
      <w:proofErr w:type="gramStart"/>
      <w:r w:rsidR="00122379" w:rsidRPr="00122379">
        <w:rPr>
          <w:sz w:val="22"/>
          <w:szCs w:val="22"/>
        </w:rPr>
        <w:t>particular space</w:t>
      </w:r>
      <w:proofErr w:type="gramEnd"/>
      <w:r w:rsidR="00122379" w:rsidRPr="00122379">
        <w:rPr>
          <w:sz w:val="22"/>
          <w:szCs w:val="22"/>
        </w:rPr>
        <w:t xml:space="preserve"> within the </w:t>
      </w:r>
      <w:r w:rsidR="00122379">
        <w:rPr>
          <w:sz w:val="22"/>
          <w:szCs w:val="22"/>
        </w:rPr>
        <w:t>Fraternity</w:t>
      </w:r>
      <w:r w:rsidR="00122379" w:rsidRPr="00122379">
        <w:rPr>
          <w:sz w:val="22"/>
          <w:szCs w:val="22"/>
        </w:rPr>
        <w:t xml:space="preserve"> House; instead, </w:t>
      </w:r>
      <w:r w:rsidR="00B30E86">
        <w:rPr>
          <w:sz w:val="22"/>
          <w:szCs w:val="22"/>
        </w:rPr>
        <w:t>Occupant</w:t>
      </w:r>
      <w:r w:rsidR="00122379" w:rsidRPr="00122379">
        <w:rPr>
          <w:sz w:val="22"/>
          <w:szCs w:val="22"/>
        </w:rPr>
        <w:t xml:space="preserve"> shall have the right to a space within the </w:t>
      </w:r>
      <w:r w:rsidR="00122379">
        <w:rPr>
          <w:sz w:val="22"/>
          <w:szCs w:val="22"/>
        </w:rPr>
        <w:t>Fraternity</w:t>
      </w:r>
      <w:r w:rsidR="00122379" w:rsidRPr="00122379">
        <w:rPr>
          <w:sz w:val="22"/>
          <w:szCs w:val="22"/>
        </w:rPr>
        <w:t xml:space="preserve"> House subject to the rights of</w:t>
      </w:r>
      <w:r w:rsidR="00122379">
        <w:rPr>
          <w:sz w:val="22"/>
          <w:szCs w:val="22"/>
        </w:rPr>
        <w:t xml:space="preserve"> </w:t>
      </w:r>
      <w:r w:rsidR="00B30E86">
        <w:rPr>
          <w:sz w:val="22"/>
          <w:szCs w:val="22"/>
        </w:rPr>
        <w:t>Owner</w:t>
      </w:r>
      <w:r w:rsidR="00122379" w:rsidRPr="00122379">
        <w:rPr>
          <w:sz w:val="22"/>
          <w:szCs w:val="22"/>
        </w:rPr>
        <w:t xml:space="preserve"> to move </w:t>
      </w:r>
      <w:r w:rsidR="00B30E86">
        <w:rPr>
          <w:sz w:val="22"/>
          <w:szCs w:val="22"/>
        </w:rPr>
        <w:t>Occupant</w:t>
      </w:r>
      <w:r w:rsidR="00122379" w:rsidRPr="00122379">
        <w:rPr>
          <w:sz w:val="22"/>
          <w:szCs w:val="22"/>
        </w:rPr>
        <w:t xml:space="preserve"> and the other limitations on </w:t>
      </w:r>
      <w:r w:rsidR="00B30E86">
        <w:rPr>
          <w:sz w:val="22"/>
          <w:szCs w:val="22"/>
        </w:rPr>
        <w:t>Occupant</w:t>
      </w:r>
      <w:r w:rsidR="00122379" w:rsidRPr="00122379">
        <w:rPr>
          <w:sz w:val="22"/>
          <w:szCs w:val="22"/>
        </w:rPr>
        <w:t xml:space="preserve">’s rights as described in this </w:t>
      </w:r>
      <w:r w:rsidR="009B5242">
        <w:rPr>
          <w:sz w:val="22"/>
          <w:szCs w:val="22"/>
        </w:rPr>
        <w:t>Agreement</w:t>
      </w:r>
      <w:r w:rsidR="00122379" w:rsidRPr="00122379">
        <w:rPr>
          <w:sz w:val="22"/>
          <w:szCs w:val="22"/>
        </w:rPr>
        <w:t>.</w:t>
      </w:r>
      <w:r w:rsidR="00122379">
        <w:rPr>
          <w:sz w:val="22"/>
          <w:szCs w:val="22"/>
        </w:rPr>
        <w:t xml:space="preserve"> </w:t>
      </w:r>
      <w:r w:rsidR="00B30E86">
        <w:rPr>
          <w:sz w:val="22"/>
          <w:szCs w:val="22"/>
        </w:rPr>
        <w:t>Occupant</w:t>
      </w:r>
      <w:r>
        <w:rPr>
          <w:sz w:val="22"/>
          <w:szCs w:val="22"/>
        </w:rPr>
        <w:t xml:space="preserve"> is also entitled to make reasonable use of the common areas of the Fraternity House, subject to the rules and regulations of </w:t>
      </w:r>
      <w:r w:rsidR="001E02DF">
        <w:rPr>
          <w:sz w:val="22"/>
          <w:szCs w:val="22"/>
        </w:rPr>
        <w:t>Auburn University</w:t>
      </w:r>
      <w:r>
        <w:rPr>
          <w:sz w:val="22"/>
          <w:szCs w:val="22"/>
        </w:rPr>
        <w:t xml:space="preserve"> (the “School”), the School’s Inter-Fraternity Council, </w:t>
      </w:r>
      <w:r w:rsidR="005D746E">
        <w:rPr>
          <w:sz w:val="22"/>
          <w:szCs w:val="22"/>
        </w:rPr>
        <w:t>Beta Theta Pi</w:t>
      </w:r>
      <w:r>
        <w:rPr>
          <w:sz w:val="22"/>
          <w:szCs w:val="22"/>
        </w:rPr>
        <w:t xml:space="preserve"> Fraternity, </w:t>
      </w:r>
      <w:r w:rsidR="00B30E86">
        <w:rPr>
          <w:sz w:val="22"/>
          <w:szCs w:val="22"/>
        </w:rPr>
        <w:t>Owner</w:t>
      </w:r>
      <w:r>
        <w:rPr>
          <w:sz w:val="22"/>
          <w:szCs w:val="22"/>
        </w:rPr>
        <w:t xml:space="preserve"> and the terms of this </w:t>
      </w:r>
      <w:r w:rsidR="009B5242">
        <w:rPr>
          <w:sz w:val="22"/>
          <w:szCs w:val="22"/>
        </w:rPr>
        <w:t>Agreement</w:t>
      </w:r>
      <w:r>
        <w:rPr>
          <w:sz w:val="22"/>
          <w:szCs w:val="22"/>
        </w:rPr>
        <w:t>.</w:t>
      </w:r>
      <w:r w:rsidR="005B20F9">
        <w:rPr>
          <w:sz w:val="22"/>
          <w:szCs w:val="22"/>
        </w:rPr>
        <w:t xml:space="preserve">  </w:t>
      </w:r>
      <w:r w:rsidR="005B20F9" w:rsidRPr="005B20F9">
        <w:rPr>
          <w:sz w:val="22"/>
          <w:szCs w:val="22"/>
        </w:rPr>
        <w:t>Owner shall deliver the Room to Occupant and Occupant shall accept the Room in its existing “AS IS, WHERE IS” and “WITH ALL FAULTS” condition, it being understood and agreed that Owner shall have no obligation to otherwise perform any work with respect to the Room.  Occupant acknowledges that Occupant has had sufficient opportunity to investigate and inspect the physical condition of the Room</w:t>
      </w:r>
      <w:r w:rsidR="005B20F9">
        <w:rPr>
          <w:sz w:val="22"/>
          <w:szCs w:val="22"/>
        </w:rPr>
        <w:t>.</w:t>
      </w:r>
      <w:r w:rsidR="00C217C4">
        <w:rPr>
          <w:sz w:val="22"/>
          <w:szCs w:val="22"/>
        </w:rPr>
        <w:t xml:space="preserve">  </w:t>
      </w:r>
      <w:r w:rsidR="00C217C4" w:rsidRPr="00C217C4">
        <w:rPr>
          <w:sz w:val="22"/>
          <w:szCs w:val="22"/>
        </w:rPr>
        <w:t>This Agreement does not grant or guarantee Occupant continuance of or any right of a view or an easement for light or air over any property adjoining the Room or the Fraternity House</w:t>
      </w:r>
      <w:r w:rsidR="00C217C4">
        <w:rPr>
          <w:sz w:val="22"/>
          <w:szCs w:val="22"/>
        </w:rPr>
        <w:t>.</w:t>
      </w:r>
    </w:p>
    <w:p w14:paraId="4959F606" w14:textId="77777777" w:rsidR="00C217C4" w:rsidRDefault="00C217C4" w:rsidP="005D7FAC">
      <w:pPr>
        <w:ind w:left="720" w:hanging="720"/>
        <w:jc w:val="both"/>
        <w:rPr>
          <w:sz w:val="22"/>
          <w:szCs w:val="22"/>
        </w:rPr>
      </w:pPr>
    </w:p>
    <w:p w14:paraId="564F1EE9" w14:textId="4B9F0F24" w:rsidR="00C217C4" w:rsidRDefault="00C217C4" w:rsidP="005D7FAC">
      <w:pPr>
        <w:ind w:left="720" w:hanging="720"/>
        <w:jc w:val="both"/>
        <w:rPr>
          <w:sz w:val="22"/>
          <w:szCs w:val="22"/>
        </w:rPr>
      </w:pPr>
      <w:r>
        <w:rPr>
          <w:sz w:val="22"/>
          <w:szCs w:val="22"/>
        </w:rPr>
        <w:tab/>
        <w:t xml:space="preserve">Notwithstanding anything to the contrary in this Agreement, </w:t>
      </w:r>
      <w:r w:rsidRPr="00C217C4">
        <w:rPr>
          <w:sz w:val="22"/>
          <w:szCs w:val="22"/>
        </w:rPr>
        <w:t xml:space="preserve">Owner may, upon 30 days’ notice to Occupant, require Occupant to relocate, at Owner’s expense, into </w:t>
      </w:r>
      <w:r w:rsidR="00D512ED">
        <w:rPr>
          <w:sz w:val="22"/>
          <w:szCs w:val="22"/>
        </w:rPr>
        <w:t>another room</w:t>
      </w:r>
      <w:r w:rsidRPr="00C217C4">
        <w:rPr>
          <w:sz w:val="22"/>
          <w:szCs w:val="22"/>
        </w:rPr>
        <w:t xml:space="preserve"> in the Fraternity House for the unexpired Term.  Occupant shall surrender possession of the Room in accordance with the terms and provisions of this Agreement.  In no event shall Owner be liable to Occupant for any damages </w:t>
      </w:r>
      <w:proofErr w:type="gramStart"/>
      <w:r w:rsidRPr="00C217C4">
        <w:rPr>
          <w:sz w:val="22"/>
          <w:szCs w:val="22"/>
        </w:rPr>
        <w:t>as a result of</w:t>
      </w:r>
      <w:proofErr w:type="gramEnd"/>
      <w:r w:rsidRPr="00C217C4">
        <w:rPr>
          <w:sz w:val="22"/>
          <w:szCs w:val="22"/>
        </w:rPr>
        <w:t xml:space="preserve"> any such relocation</w:t>
      </w:r>
      <w:r>
        <w:rPr>
          <w:sz w:val="22"/>
          <w:szCs w:val="22"/>
        </w:rPr>
        <w:t>.</w:t>
      </w:r>
    </w:p>
    <w:p w14:paraId="00000021" w14:textId="77777777" w:rsidR="00CB5490" w:rsidRDefault="00CB5490" w:rsidP="005D7FAC">
      <w:pPr>
        <w:jc w:val="both"/>
        <w:rPr>
          <w:sz w:val="22"/>
          <w:szCs w:val="22"/>
        </w:rPr>
      </w:pPr>
    </w:p>
    <w:p w14:paraId="00000022" w14:textId="3F820F96" w:rsidR="00CB5490" w:rsidRDefault="00381D66" w:rsidP="005D7FAC">
      <w:pPr>
        <w:pBdr>
          <w:top w:val="nil"/>
          <w:left w:val="nil"/>
          <w:bottom w:val="nil"/>
          <w:right w:val="nil"/>
          <w:between w:val="nil"/>
        </w:pBdr>
        <w:tabs>
          <w:tab w:val="left" w:pos="720"/>
        </w:tabs>
        <w:ind w:left="720" w:hanging="720"/>
        <w:jc w:val="both"/>
        <w:rPr>
          <w:color w:val="000000"/>
          <w:sz w:val="22"/>
          <w:szCs w:val="22"/>
        </w:rPr>
      </w:pPr>
      <w:r>
        <w:rPr>
          <w:color w:val="000000"/>
          <w:sz w:val="22"/>
          <w:szCs w:val="22"/>
        </w:rPr>
        <w:t>2.</w:t>
      </w:r>
      <w:r>
        <w:rPr>
          <w:color w:val="000000"/>
          <w:sz w:val="22"/>
          <w:szCs w:val="22"/>
        </w:rPr>
        <w:tab/>
        <w:t>TERM:</w:t>
      </w:r>
      <w:r>
        <w:rPr>
          <w:color w:val="000000"/>
          <w:sz w:val="22"/>
          <w:szCs w:val="22"/>
        </w:rPr>
        <w:tab/>
        <w:t xml:space="preserve">The term of this </w:t>
      </w:r>
      <w:r w:rsidR="009B5242">
        <w:rPr>
          <w:color w:val="000000"/>
          <w:sz w:val="22"/>
          <w:szCs w:val="22"/>
        </w:rPr>
        <w:t>Agreement</w:t>
      </w:r>
      <w:r>
        <w:rPr>
          <w:color w:val="000000"/>
          <w:sz w:val="22"/>
          <w:szCs w:val="22"/>
        </w:rPr>
        <w:t xml:space="preserve"> begins</w:t>
      </w:r>
      <w:r w:rsidR="006E69EC">
        <w:rPr>
          <w:color w:val="000000"/>
          <w:sz w:val="22"/>
          <w:szCs w:val="22"/>
        </w:rPr>
        <w:t xml:space="preserve"> on the move-in date of,</w:t>
      </w:r>
      <w:r>
        <w:rPr>
          <w:color w:val="000000"/>
          <w:sz w:val="22"/>
          <w:szCs w:val="22"/>
        </w:rPr>
        <w:t xml:space="preserve"> </w:t>
      </w:r>
      <w:r w:rsidR="0092604A" w:rsidRPr="0092604A">
        <w:rPr>
          <w:color w:val="000000"/>
          <w:sz w:val="22"/>
          <w:szCs w:val="22"/>
          <w:highlight w:val="yellow"/>
        </w:rPr>
        <w:t>[start date]</w:t>
      </w:r>
      <w:r>
        <w:rPr>
          <w:color w:val="000000"/>
          <w:sz w:val="22"/>
          <w:szCs w:val="22"/>
        </w:rPr>
        <w:t xml:space="preserve"> and terminates</w:t>
      </w:r>
      <w:r w:rsidR="006E69EC">
        <w:rPr>
          <w:color w:val="000000"/>
          <w:sz w:val="22"/>
          <w:szCs w:val="22"/>
        </w:rPr>
        <w:t xml:space="preserve"> on the move-out date of </w:t>
      </w:r>
      <w:r w:rsidR="0092604A" w:rsidRPr="0092604A">
        <w:rPr>
          <w:color w:val="000000"/>
          <w:sz w:val="22"/>
          <w:szCs w:val="22"/>
          <w:highlight w:val="yellow"/>
        </w:rPr>
        <w:t>[</w:t>
      </w:r>
      <w:r w:rsidR="0092604A">
        <w:rPr>
          <w:color w:val="000000"/>
          <w:sz w:val="22"/>
          <w:szCs w:val="22"/>
          <w:highlight w:val="yellow"/>
        </w:rPr>
        <w:t>end</w:t>
      </w:r>
      <w:r w:rsidR="0092604A" w:rsidRPr="0092604A">
        <w:rPr>
          <w:color w:val="000000"/>
          <w:sz w:val="22"/>
          <w:szCs w:val="22"/>
          <w:highlight w:val="yellow"/>
        </w:rPr>
        <w:t xml:space="preserve"> date]</w:t>
      </w:r>
      <w:r w:rsidR="0092604A">
        <w:rPr>
          <w:color w:val="000000"/>
          <w:sz w:val="22"/>
          <w:szCs w:val="22"/>
        </w:rPr>
        <w:t xml:space="preserve"> </w:t>
      </w:r>
      <w:r>
        <w:rPr>
          <w:color w:val="000000"/>
          <w:sz w:val="22"/>
          <w:szCs w:val="22"/>
        </w:rPr>
        <w:t xml:space="preserve">(the “Term”).  The Term of the </w:t>
      </w:r>
      <w:r w:rsidR="009B5242">
        <w:rPr>
          <w:color w:val="000000"/>
          <w:sz w:val="22"/>
          <w:szCs w:val="22"/>
        </w:rPr>
        <w:t>Agreement</w:t>
      </w:r>
      <w:r>
        <w:rPr>
          <w:color w:val="000000"/>
          <w:sz w:val="22"/>
          <w:szCs w:val="22"/>
        </w:rPr>
        <w:t xml:space="preserve"> does not include periods of time between the </w:t>
      </w:r>
      <w:proofErr w:type="gramStart"/>
      <w:r>
        <w:rPr>
          <w:color w:val="000000"/>
          <w:sz w:val="22"/>
          <w:szCs w:val="22"/>
        </w:rPr>
        <w:t>School’s</w:t>
      </w:r>
      <w:proofErr w:type="gramEnd"/>
      <w:r>
        <w:rPr>
          <w:color w:val="000000"/>
          <w:sz w:val="22"/>
          <w:szCs w:val="22"/>
        </w:rPr>
        <w:t xml:space="preserve"> academic semesters</w:t>
      </w:r>
      <w:r w:rsidR="00484D5B">
        <w:rPr>
          <w:color w:val="000000"/>
          <w:sz w:val="22"/>
          <w:szCs w:val="22"/>
        </w:rPr>
        <w:t>,</w:t>
      </w:r>
      <w:r>
        <w:rPr>
          <w:color w:val="000000"/>
          <w:sz w:val="22"/>
          <w:szCs w:val="22"/>
        </w:rPr>
        <w:t xml:space="preserve"> </w:t>
      </w:r>
      <w:r w:rsidR="0092604A" w:rsidRPr="0092604A">
        <w:rPr>
          <w:color w:val="000000"/>
          <w:sz w:val="22"/>
          <w:szCs w:val="22"/>
          <w:highlight w:val="yellow"/>
        </w:rPr>
        <w:t>[start date]</w:t>
      </w:r>
      <w:r w:rsidR="00716A8E">
        <w:rPr>
          <w:color w:val="000000"/>
          <w:sz w:val="22"/>
          <w:szCs w:val="22"/>
        </w:rPr>
        <w:t>,</w:t>
      </w:r>
      <w:r w:rsidR="008C5841">
        <w:rPr>
          <w:color w:val="000000"/>
          <w:sz w:val="22"/>
          <w:szCs w:val="22"/>
        </w:rPr>
        <w:t xml:space="preserve"> through </w:t>
      </w:r>
      <w:r w:rsidR="0092604A" w:rsidRPr="0092604A">
        <w:rPr>
          <w:color w:val="000000"/>
          <w:sz w:val="22"/>
          <w:szCs w:val="22"/>
          <w:highlight w:val="yellow"/>
        </w:rPr>
        <w:t>[</w:t>
      </w:r>
      <w:r w:rsidR="0092604A">
        <w:rPr>
          <w:color w:val="000000"/>
          <w:sz w:val="22"/>
          <w:szCs w:val="22"/>
          <w:highlight w:val="yellow"/>
        </w:rPr>
        <w:t>end</w:t>
      </w:r>
      <w:r w:rsidR="0092604A" w:rsidRPr="0092604A">
        <w:rPr>
          <w:color w:val="000000"/>
          <w:sz w:val="22"/>
          <w:szCs w:val="22"/>
          <w:highlight w:val="yellow"/>
        </w:rPr>
        <w:t xml:space="preserve"> date]</w:t>
      </w:r>
      <w:r w:rsidR="006E69EC">
        <w:rPr>
          <w:color w:val="000000"/>
          <w:sz w:val="22"/>
          <w:szCs w:val="22"/>
        </w:rPr>
        <w:t>, whe</w:t>
      </w:r>
      <w:r w:rsidR="001E02DF">
        <w:rPr>
          <w:color w:val="000000"/>
          <w:sz w:val="22"/>
          <w:szCs w:val="22"/>
        </w:rPr>
        <w:t>n</w:t>
      </w:r>
      <w:r w:rsidR="006E69EC">
        <w:rPr>
          <w:color w:val="000000"/>
          <w:sz w:val="22"/>
          <w:szCs w:val="22"/>
        </w:rPr>
        <w:t xml:space="preserve"> the Fraternity House will be closed</w:t>
      </w:r>
      <w:r w:rsidR="008C5841">
        <w:rPr>
          <w:color w:val="000000"/>
          <w:sz w:val="22"/>
          <w:szCs w:val="22"/>
        </w:rPr>
        <w:t>.</w:t>
      </w:r>
    </w:p>
    <w:p w14:paraId="00000023" w14:textId="77777777" w:rsidR="00CB5490" w:rsidRDefault="00CB5490" w:rsidP="005D7FAC">
      <w:pPr>
        <w:jc w:val="both"/>
        <w:rPr>
          <w:sz w:val="22"/>
          <w:szCs w:val="22"/>
        </w:rPr>
      </w:pPr>
    </w:p>
    <w:p w14:paraId="00000025" w14:textId="0E2811B6" w:rsidR="00CB5490" w:rsidRDefault="00381D66" w:rsidP="005D7FAC">
      <w:pPr>
        <w:ind w:left="720" w:hanging="720"/>
        <w:jc w:val="both"/>
        <w:rPr>
          <w:color w:val="000000"/>
          <w:sz w:val="22"/>
          <w:szCs w:val="22"/>
        </w:rPr>
      </w:pPr>
      <w:r>
        <w:rPr>
          <w:sz w:val="22"/>
          <w:szCs w:val="22"/>
        </w:rPr>
        <w:t>3.</w:t>
      </w:r>
      <w:r>
        <w:rPr>
          <w:sz w:val="22"/>
          <w:szCs w:val="22"/>
        </w:rPr>
        <w:tab/>
        <w:t>RENT:</w:t>
      </w:r>
      <w:r>
        <w:rPr>
          <w:sz w:val="22"/>
          <w:szCs w:val="22"/>
        </w:rPr>
        <w:tab/>
      </w:r>
      <w:r w:rsidR="00B30E86">
        <w:rPr>
          <w:sz w:val="22"/>
          <w:szCs w:val="22"/>
        </w:rPr>
        <w:t>Occupant</w:t>
      </w:r>
      <w:r>
        <w:rPr>
          <w:sz w:val="22"/>
          <w:szCs w:val="22"/>
        </w:rPr>
        <w:t xml:space="preserve"> agrees to pay </w:t>
      </w:r>
      <w:r w:rsidR="00B30E86">
        <w:rPr>
          <w:sz w:val="22"/>
          <w:szCs w:val="22"/>
        </w:rPr>
        <w:t>Owner</w:t>
      </w:r>
      <w:r>
        <w:rPr>
          <w:sz w:val="22"/>
          <w:szCs w:val="22"/>
        </w:rPr>
        <w:t>, or its designated agent, rent</w:t>
      </w:r>
      <w:r w:rsidR="00FA7ABD">
        <w:rPr>
          <w:sz w:val="22"/>
          <w:szCs w:val="22"/>
        </w:rPr>
        <w:t xml:space="preserve"> (which includes parlor fee, and </w:t>
      </w:r>
      <w:r w:rsidR="00DD6C30">
        <w:rPr>
          <w:sz w:val="22"/>
          <w:szCs w:val="22"/>
        </w:rPr>
        <w:t>Board</w:t>
      </w:r>
      <w:r w:rsidR="00FA7ABD">
        <w:rPr>
          <w:sz w:val="22"/>
          <w:szCs w:val="22"/>
        </w:rPr>
        <w:t xml:space="preserve">) </w:t>
      </w:r>
      <w:r>
        <w:rPr>
          <w:color w:val="000000"/>
          <w:sz w:val="22"/>
          <w:szCs w:val="22"/>
        </w:rPr>
        <w:t xml:space="preserve">and </w:t>
      </w:r>
      <w:r w:rsidR="00AA3114">
        <w:rPr>
          <w:color w:val="000000"/>
          <w:sz w:val="22"/>
          <w:szCs w:val="22"/>
        </w:rPr>
        <w:t>S</w:t>
      </w:r>
      <w:r>
        <w:rPr>
          <w:color w:val="000000"/>
          <w:sz w:val="22"/>
          <w:szCs w:val="22"/>
        </w:rPr>
        <w:t xml:space="preserve">ecurity </w:t>
      </w:r>
      <w:r w:rsidR="00AA3114">
        <w:rPr>
          <w:color w:val="000000"/>
          <w:sz w:val="22"/>
          <w:szCs w:val="22"/>
        </w:rPr>
        <w:t>D</w:t>
      </w:r>
      <w:r>
        <w:rPr>
          <w:color w:val="000000"/>
          <w:sz w:val="22"/>
          <w:szCs w:val="22"/>
        </w:rPr>
        <w:t xml:space="preserve">eposit, without demand or </w:t>
      </w:r>
      <w:proofErr w:type="gramStart"/>
      <w:r>
        <w:rPr>
          <w:color w:val="000000"/>
          <w:sz w:val="22"/>
          <w:szCs w:val="22"/>
        </w:rPr>
        <w:t>set-off</w:t>
      </w:r>
      <w:proofErr w:type="gramEnd"/>
      <w:r>
        <w:rPr>
          <w:color w:val="000000"/>
          <w:sz w:val="22"/>
          <w:szCs w:val="22"/>
        </w:rPr>
        <w:t>, in the following manner and in the following sums (collectively, “Rent”):</w:t>
      </w:r>
      <w:r>
        <w:rPr>
          <w:color w:val="000000"/>
          <w:sz w:val="22"/>
          <w:szCs w:val="22"/>
        </w:rPr>
        <w:tab/>
      </w:r>
      <w:r>
        <w:rPr>
          <w:color w:val="000000"/>
          <w:sz w:val="22"/>
          <w:szCs w:val="22"/>
        </w:rPr>
        <w:tab/>
      </w:r>
      <w:r>
        <w:rPr>
          <w:color w:val="000000"/>
          <w:sz w:val="22"/>
          <w:szCs w:val="22"/>
        </w:rPr>
        <w:tab/>
        <w:t xml:space="preserve"> </w:t>
      </w:r>
    </w:p>
    <w:p w14:paraId="00000026" w14:textId="77777777" w:rsidR="00CB5490" w:rsidRDefault="00CB5490" w:rsidP="005D7FAC">
      <w:pPr>
        <w:ind w:left="2880"/>
        <w:jc w:val="both"/>
        <w:rPr>
          <w:sz w:val="22"/>
          <w:szCs w:val="22"/>
        </w:rPr>
      </w:pPr>
    </w:p>
    <w:p w14:paraId="00000027" w14:textId="20C98B92" w:rsidR="00CB5490" w:rsidRDefault="00381D66" w:rsidP="005D7FAC">
      <w:pPr>
        <w:ind w:firstLine="720"/>
        <w:jc w:val="both"/>
        <w:rPr>
          <w:sz w:val="22"/>
          <w:szCs w:val="22"/>
        </w:rPr>
      </w:pPr>
      <w:r>
        <w:rPr>
          <w:sz w:val="22"/>
          <w:szCs w:val="22"/>
        </w:rPr>
        <w:t xml:space="preserve">Rent totaling </w:t>
      </w:r>
      <w:r w:rsidR="005D746E" w:rsidRPr="00666A55">
        <w:rPr>
          <w:sz w:val="22"/>
          <w:szCs w:val="22"/>
        </w:rPr>
        <w:t>$</w:t>
      </w:r>
      <w:r w:rsidR="001E02DF">
        <w:rPr>
          <w:sz w:val="22"/>
          <w:szCs w:val="22"/>
        </w:rPr>
        <w:t>________</w:t>
      </w:r>
      <w:r w:rsidR="002F70D9">
        <w:rPr>
          <w:sz w:val="22"/>
          <w:szCs w:val="22"/>
        </w:rPr>
        <w:t xml:space="preserve"> </w:t>
      </w:r>
      <w:r>
        <w:rPr>
          <w:sz w:val="22"/>
          <w:szCs w:val="22"/>
        </w:rPr>
        <w:t>will be paid in the following manner:</w:t>
      </w:r>
    </w:p>
    <w:p w14:paraId="00000028" w14:textId="77777777" w:rsidR="00CB5490" w:rsidRDefault="00CB5490" w:rsidP="005D7FAC">
      <w:pPr>
        <w:jc w:val="both"/>
        <w:rPr>
          <w:sz w:val="22"/>
          <w:szCs w:val="22"/>
        </w:rPr>
      </w:pPr>
    </w:p>
    <w:p w14:paraId="0000002A" w14:textId="2019CE30" w:rsidR="00CB5490" w:rsidRDefault="00381D66" w:rsidP="005D7FAC">
      <w:pPr>
        <w:numPr>
          <w:ilvl w:val="0"/>
          <w:numId w:val="2"/>
        </w:numPr>
        <w:pBdr>
          <w:top w:val="nil"/>
          <w:left w:val="nil"/>
          <w:bottom w:val="nil"/>
          <w:right w:val="nil"/>
          <w:between w:val="nil"/>
        </w:pBdr>
        <w:jc w:val="both"/>
        <w:rPr>
          <w:color w:val="000000"/>
          <w:sz w:val="22"/>
          <w:szCs w:val="22"/>
        </w:rPr>
      </w:pPr>
      <w:r>
        <w:rPr>
          <w:color w:val="000000"/>
          <w:sz w:val="22"/>
          <w:szCs w:val="22"/>
        </w:rPr>
        <w:t xml:space="preserve">First Semester Rent </w:t>
      </w:r>
      <w:r w:rsidR="00F87C79">
        <w:rPr>
          <w:color w:val="000000"/>
          <w:sz w:val="22"/>
          <w:szCs w:val="22"/>
        </w:rPr>
        <w:t>will post</w:t>
      </w:r>
      <w:r>
        <w:rPr>
          <w:color w:val="000000"/>
          <w:sz w:val="22"/>
          <w:szCs w:val="22"/>
        </w:rPr>
        <w:t xml:space="preserve"> </w:t>
      </w:r>
      <w:r w:rsidR="0092604A" w:rsidRPr="0092604A">
        <w:rPr>
          <w:color w:val="000000"/>
          <w:sz w:val="22"/>
          <w:szCs w:val="22"/>
          <w:highlight w:val="yellow"/>
        </w:rPr>
        <w:t>[date]</w:t>
      </w:r>
      <w:r w:rsidR="0092604A">
        <w:rPr>
          <w:color w:val="000000"/>
          <w:sz w:val="22"/>
          <w:szCs w:val="22"/>
        </w:rPr>
        <w:t xml:space="preserve"> </w:t>
      </w:r>
      <w:r>
        <w:rPr>
          <w:color w:val="000000"/>
          <w:sz w:val="22"/>
          <w:szCs w:val="22"/>
        </w:rPr>
        <w:t xml:space="preserve">in the amount of </w:t>
      </w:r>
      <w:r w:rsidR="0037589E">
        <w:rPr>
          <w:color w:val="000000"/>
          <w:sz w:val="22"/>
          <w:szCs w:val="22"/>
        </w:rPr>
        <w:t>$</w:t>
      </w:r>
      <w:r w:rsidR="001E02DF">
        <w:rPr>
          <w:color w:val="000000"/>
          <w:sz w:val="22"/>
          <w:szCs w:val="22"/>
        </w:rPr>
        <w:t>______</w:t>
      </w:r>
      <w:r w:rsidR="00D14D1B">
        <w:rPr>
          <w:color w:val="000000"/>
          <w:sz w:val="22"/>
          <w:szCs w:val="22"/>
        </w:rPr>
        <w:t xml:space="preserve">, due </w:t>
      </w:r>
      <w:r w:rsidR="0092604A" w:rsidRPr="0092604A">
        <w:rPr>
          <w:color w:val="000000"/>
          <w:sz w:val="22"/>
          <w:szCs w:val="22"/>
          <w:highlight w:val="yellow"/>
        </w:rPr>
        <w:t>[date]</w:t>
      </w:r>
    </w:p>
    <w:p w14:paraId="319F5F10" w14:textId="1D62704E" w:rsidR="00E87BE3" w:rsidRDefault="00E87BE3" w:rsidP="005D7FAC">
      <w:pPr>
        <w:numPr>
          <w:ilvl w:val="0"/>
          <w:numId w:val="2"/>
        </w:numPr>
        <w:pBdr>
          <w:top w:val="nil"/>
          <w:left w:val="nil"/>
          <w:bottom w:val="nil"/>
          <w:right w:val="nil"/>
          <w:between w:val="nil"/>
        </w:pBdr>
        <w:jc w:val="both"/>
        <w:rPr>
          <w:color w:val="000000"/>
          <w:sz w:val="22"/>
          <w:szCs w:val="22"/>
        </w:rPr>
      </w:pPr>
      <w:r>
        <w:rPr>
          <w:color w:val="000000"/>
          <w:sz w:val="22"/>
          <w:szCs w:val="22"/>
        </w:rPr>
        <w:t xml:space="preserve">First Semester </w:t>
      </w:r>
      <w:r w:rsidR="002F70D9">
        <w:rPr>
          <w:color w:val="000000"/>
          <w:sz w:val="22"/>
          <w:szCs w:val="22"/>
        </w:rPr>
        <w:t>Board</w:t>
      </w:r>
      <w:r>
        <w:rPr>
          <w:color w:val="000000"/>
          <w:sz w:val="22"/>
          <w:szCs w:val="22"/>
        </w:rPr>
        <w:t xml:space="preserve"> </w:t>
      </w:r>
      <w:r w:rsidR="00F87C79">
        <w:rPr>
          <w:color w:val="000000"/>
          <w:sz w:val="22"/>
          <w:szCs w:val="22"/>
        </w:rPr>
        <w:t>will post</w:t>
      </w:r>
      <w:r>
        <w:rPr>
          <w:color w:val="000000"/>
          <w:sz w:val="22"/>
          <w:szCs w:val="22"/>
        </w:rPr>
        <w:t xml:space="preserve"> </w:t>
      </w:r>
      <w:r w:rsidR="0092604A" w:rsidRPr="0092604A">
        <w:rPr>
          <w:color w:val="000000"/>
          <w:sz w:val="22"/>
          <w:szCs w:val="22"/>
          <w:highlight w:val="yellow"/>
        </w:rPr>
        <w:t>[date]</w:t>
      </w:r>
      <w:r w:rsidR="0092604A">
        <w:rPr>
          <w:color w:val="000000"/>
          <w:sz w:val="22"/>
          <w:szCs w:val="22"/>
        </w:rPr>
        <w:t xml:space="preserve"> </w:t>
      </w:r>
      <w:r>
        <w:rPr>
          <w:color w:val="000000"/>
          <w:sz w:val="22"/>
          <w:szCs w:val="22"/>
        </w:rPr>
        <w:t>in the amount of $</w:t>
      </w:r>
      <w:r w:rsidR="001E02DF">
        <w:rPr>
          <w:color w:val="000000"/>
          <w:sz w:val="22"/>
          <w:szCs w:val="22"/>
        </w:rPr>
        <w:t>______</w:t>
      </w:r>
      <w:r w:rsidR="0045640D">
        <w:rPr>
          <w:color w:val="000000"/>
          <w:sz w:val="22"/>
          <w:szCs w:val="22"/>
        </w:rPr>
        <w:t xml:space="preserve">, due </w:t>
      </w:r>
      <w:r w:rsidR="0092604A" w:rsidRPr="0092604A">
        <w:rPr>
          <w:color w:val="000000"/>
          <w:sz w:val="22"/>
          <w:szCs w:val="22"/>
          <w:highlight w:val="yellow"/>
        </w:rPr>
        <w:t>[date]</w:t>
      </w:r>
    </w:p>
    <w:p w14:paraId="0000002B" w14:textId="4FA25AA5" w:rsidR="00CB5490" w:rsidRDefault="00381D66" w:rsidP="005D7FAC">
      <w:pPr>
        <w:numPr>
          <w:ilvl w:val="0"/>
          <w:numId w:val="2"/>
        </w:numPr>
        <w:pBdr>
          <w:top w:val="nil"/>
          <w:left w:val="nil"/>
          <w:bottom w:val="nil"/>
          <w:right w:val="nil"/>
          <w:between w:val="nil"/>
        </w:pBdr>
        <w:jc w:val="both"/>
        <w:rPr>
          <w:color w:val="000000"/>
          <w:sz w:val="22"/>
          <w:szCs w:val="22"/>
        </w:rPr>
      </w:pPr>
      <w:r>
        <w:rPr>
          <w:color w:val="000000"/>
          <w:sz w:val="22"/>
          <w:szCs w:val="22"/>
        </w:rPr>
        <w:t xml:space="preserve">Second Semester Rent </w:t>
      </w:r>
      <w:r w:rsidR="0045640D">
        <w:rPr>
          <w:color w:val="000000"/>
          <w:sz w:val="22"/>
          <w:szCs w:val="22"/>
        </w:rPr>
        <w:t>will post</w:t>
      </w:r>
      <w:r>
        <w:rPr>
          <w:color w:val="000000"/>
          <w:sz w:val="22"/>
          <w:szCs w:val="22"/>
        </w:rPr>
        <w:t xml:space="preserve"> </w:t>
      </w:r>
      <w:r w:rsidR="0092604A" w:rsidRPr="0092604A">
        <w:rPr>
          <w:color w:val="000000"/>
          <w:sz w:val="22"/>
          <w:szCs w:val="22"/>
          <w:highlight w:val="yellow"/>
        </w:rPr>
        <w:t>[date]</w:t>
      </w:r>
      <w:r w:rsidR="0092604A">
        <w:rPr>
          <w:color w:val="000000"/>
          <w:sz w:val="22"/>
          <w:szCs w:val="22"/>
        </w:rPr>
        <w:t xml:space="preserve"> </w:t>
      </w:r>
      <w:r>
        <w:rPr>
          <w:color w:val="000000"/>
          <w:sz w:val="22"/>
          <w:szCs w:val="22"/>
        </w:rPr>
        <w:t>in the amount of</w:t>
      </w:r>
      <w:r w:rsidR="0037589E">
        <w:rPr>
          <w:color w:val="000000"/>
          <w:sz w:val="22"/>
          <w:szCs w:val="22"/>
        </w:rPr>
        <w:t xml:space="preserve"> $</w:t>
      </w:r>
      <w:r w:rsidR="001E02DF">
        <w:rPr>
          <w:color w:val="000000"/>
          <w:sz w:val="22"/>
          <w:szCs w:val="22"/>
        </w:rPr>
        <w:t>______</w:t>
      </w:r>
      <w:r w:rsidR="0045640D">
        <w:rPr>
          <w:color w:val="000000"/>
          <w:sz w:val="22"/>
          <w:szCs w:val="22"/>
        </w:rPr>
        <w:t xml:space="preserve">, due </w:t>
      </w:r>
      <w:r w:rsidR="0092604A" w:rsidRPr="0092604A">
        <w:rPr>
          <w:color w:val="000000"/>
          <w:sz w:val="22"/>
          <w:szCs w:val="22"/>
          <w:highlight w:val="yellow"/>
        </w:rPr>
        <w:t>[date]</w:t>
      </w:r>
      <w:r w:rsidR="00E87BE3">
        <w:rPr>
          <w:color w:val="000000"/>
          <w:sz w:val="22"/>
          <w:szCs w:val="22"/>
        </w:rPr>
        <w:t>.</w:t>
      </w:r>
    </w:p>
    <w:p w14:paraId="08023726" w14:textId="1DBE098C" w:rsidR="00D213E5" w:rsidRPr="00D213E5" w:rsidRDefault="00E87BE3" w:rsidP="005D7FAC">
      <w:pPr>
        <w:numPr>
          <w:ilvl w:val="0"/>
          <w:numId w:val="2"/>
        </w:numPr>
        <w:pBdr>
          <w:top w:val="nil"/>
          <w:left w:val="nil"/>
          <w:bottom w:val="nil"/>
          <w:right w:val="nil"/>
          <w:between w:val="nil"/>
        </w:pBdr>
        <w:jc w:val="both"/>
        <w:rPr>
          <w:color w:val="000000"/>
          <w:sz w:val="22"/>
          <w:szCs w:val="22"/>
        </w:rPr>
      </w:pPr>
      <w:r w:rsidRPr="1F1391D3">
        <w:rPr>
          <w:color w:val="000000" w:themeColor="text1"/>
          <w:sz w:val="22"/>
          <w:szCs w:val="22"/>
        </w:rPr>
        <w:t xml:space="preserve">Second Semester </w:t>
      </w:r>
      <w:r w:rsidR="002F70D9" w:rsidRPr="1F1391D3">
        <w:rPr>
          <w:color w:val="000000" w:themeColor="text1"/>
          <w:sz w:val="22"/>
          <w:szCs w:val="22"/>
        </w:rPr>
        <w:t>Board</w:t>
      </w:r>
      <w:r w:rsidRPr="1F1391D3">
        <w:rPr>
          <w:color w:val="000000" w:themeColor="text1"/>
          <w:sz w:val="22"/>
          <w:szCs w:val="22"/>
        </w:rPr>
        <w:t xml:space="preserve"> </w:t>
      </w:r>
      <w:r w:rsidR="0045640D">
        <w:rPr>
          <w:color w:val="000000" w:themeColor="text1"/>
          <w:sz w:val="22"/>
          <w:szCs w:val="22"/>
        </w:rPr>
        <w:t>will post</w:t>
      </w:r>
      <w:r w:rsidRPr="1F1391D3">
        <w:rPr>
          <w:color w:val="000000" w:themeColor="text1"/>
          <w:sz w:val="22"/>
          <w:szCs w:val="22"/>
        </w:rPr>
        <w:t xml:space="preserve"> </w:t>
      </w:r>
      <w:r w:rsidR="0092604A" w:rsidRPr="0092604A">
        <w:rPr>
          <w:color w:val="000000"/>
          <w:sz w:val="22"/>
          <w:szCs w:val="22"/>
          <w:highlight w:val="yellow"/>
        </w:rPr>
        <w:t>[date]</w:t>
      </w:r>
      <w:r w:rsidR="0092604A">
        <w:rPr>
          <w:color w:val="000000"/>
          <w:sz w:val="22"/>
          <w:szCs w:val="22"/>
        </w:rPr>
        <w:t xml:space="preserve"> </w:t>
      </w:r>
      <w:r w:rsidRPr="1F1391D3">
        <w:rPr>
          <w:color w:val="000000" w:themeColor="text1"/>
          <w:sz w:val="22"/>
          <w:szCs w:val="22"/>
        </w:rPr>
        <w:t>in the amount of $</w:t>
      </w:r>
      <w:r w:rsidR="001E02DF">
        <w:rPr>
          <w:color w:val="000000" w:themeColor="text1"/>
          <w:sz w:val="22"/>
          <w:szCs w:val="22"/>
        </w:rPr>
        <w:t>______</w:t>
      </w:r>
      <w:r w:rsidR="0045640D">
        <w:rPr>
          <w:color w:val="000000" w:themeColor="text1"/>
          <w:sz w:val="22"/>
          <w:szCs w:val="22"/>
        </w:rPr>
        <w:t xml:space="preserve">, due </w:t>
      </w:r>
      <w:r w:rsidR="0092604A" w:rsidRPr="0092604A">
        <w:rPr>
          <w:color w:val="000000"/>
          <w:sz w:val="22"/>
          <w:szCs w:val="22"/>
          <w:highlight w:val="yellow"/>
        </w:rPr>
        <w:t>[date]</w:t>
      </w:r>
      <w:r w:rsidR="001E02DF">
        <w:rPr>
          <w:color w:val="000000" w:themeColor="text1"/>
          <w:sz w:val="22"/>
          <w:szCs w:val="22"/>
        </w:rPr>
        <w:t>.</w:t>
      </w:r>
    </w:p>
    <w:p w14:paraId="0000002C" w14:textId="77777777" w:rsidR="00CB5490" w:rsidRDefault="00CB5490" w:rsidP="005D7FAC">
      <w:pPr>
        <w:jc w:val="both"/>
        <w:rPr>
          <w:sz w:val="22"/>
          <w:szCs w:val="22"/>
        </w:rPr>
      </w:pPr>
    </w:p>
    <w:p w14:paraId="60BA84F2" w14:textId="27C2EB7D" w:rsidR="008A1C0C" w:rsidRPr="002E2DCC" w:rsidRDefault="008A1C0C" w:rsidP="005D7FAC">
      <w:pPr>
        <w:pBdr>
          <w:top w:val="nil"/>
          <w:left w:val="nil"/>
          <w:bottom w:val="nil"/>
          <w:right w:val="nil"/>
          <w:between w:val="nil"/>
        </w:pBdr>
        <w:ind w:left="630"/>
        <w:jc w:val="both"/>
        <w:rPr>
          <w:color w:val="000000"/>
          <w:sz w:val="22"/>
          <w:szCs w:val="22"/>
        </w:rPr>
      </w:pPr>
      <w:r>
        <w:rPr>
          <w:color w:val="000000"/>
          <w:sz w:val="22"/>
          <w:szCs w:val="22"/>
        </w:rPr>
        <w:t>“Security Deposit” due upon signing of this Agreement in the amount of $</w:t>
      </w:r>
      <w:r w:rsidR="001E02DF">
        <w:rPr>
          <w:color w:val="000000"/>
          <w:sz w:val="22"/>
          <w:szCs w:val="22"/>
        </w:rPr>
        <w:t>______</w:t>
      </w:r>
      <w:r w:rsidR="00446893">
        <w:rPr>
          <w:color w:val="000000"/>
          <w:sz w:val="22"/>
          <w:szCs w:val="22"/>
        </w:rPr>
        <w:t>.</w:t>
      </w:r>
    </w:p>
    <w:p w14:paraId="1C7783DB" w14:textId="77777777" w:rsidR="008A1C0C" w:rsidRDefault="008A1C0C" w:rsidP="005D7FAC">
      <w:pPr>
        <w:ind w:left="630"/>
        <w:jc w:val="both"/>
        <w:rPr>
          <w:sz w:val="22"/>
          <w:szCs w:val="22"/>
        </w:rPr>
      </w:pPr>
    </w:p>
    <w:p w14:paraId="0000002F" w14:textId="67568F54" w:rsidR="00CB5490" w:rsidRDefault="00484D5B" w:rsidP="005D7FAC">
      <w:pPr>
        <w:ind w:left="630"/>
        <w:jc w:val="both"/>
        <w:rPr>
          <w:i/>
          <w:sz w:val="22"/>
          <w:szCs w:val="22"/>
        </w:rPr>
      </w:pPr>
      <w:r w:rsidRPr="00666A55">
        <w:rPr>
          <w:i/>
          <w:sz w:val="22"/>
          <w:szCs w:val="22"/>
        </w:rPr>
        <w:t>“</w:t>
      </w:r>
      <w:r w:rsidR="00381D66" w:rsidRPr="00666A55">
        <w:rPr>
          <w:i/>
          <w:sz w:val="22"/>
          <w:szCs w:val="22"/>
        </w:rPr>
        <w:t>Board</w:t>
      </w:r>
      <w:r w:rsidRPr="00666A55">
        <w:rPr>
          <w:i/>
          <w:sz w:val="22"/>
          <w:szCs w:val="22"/>
        </w:rPr>
        <w:t>”</w:t>
      </w:r>
      <w:r w:rsidR="00381D66" w:rsidRPr="00666A55">
        <w:rPr>
          <w:i/>
          <w:sz w:val="22"/>
          <w:szCs w:val="22"/>
        </w:rPr>
        <w:t xml:space="preserve"> shall </w:t>
      </w:r>
      <w:r w:rsidRPr="00666A55">
        <w:rPr>
          <w:i/>
          <w:sz w:val="22"/>
          <w:szCs w:val="22"/>
        </w:rPr>
        <w:t>mean</w:t>
      </w:r>
      <w:r w:rsidR="00381D66" w:rsidRPr="00666A55">
        <w:rPr>
          <w:i/>
          <w:sz w:val="22"/>
          <w:szCs w:val="22"/>
        </w:rPr>
        <w:t xml:space="preserve"> 5 continental style breakfasts, 5 prepared lunches</w:t>
      </w:r>
      <w:r w:rsidR="00E87BE3">
        <w:rPr>
          <w:i/>
          <w:sz w:val="22"/>
          <w:szCs w:val="22"/>
        </w:rPr>
        <w:t xml:space="preserve"> (Monday through Friday)</w:t>
      </w:r>
      <w:r w:rsidR="00381D66" w:rsidRPr="00666A55">
        <w:rPr>
          <w:i/>
          <w:sz w:val="22"/>
          <w:szCs w:val="22"/>
        </w:rPr>
        <w:t xml:space="preserve">, and 5 prepared dinners, per week </w:t>
      </w:r>
      <w:r w:rsidR="00E87BE3">
        <w:rPr>
          <w:i/>
          <w:sz w:val="22"/>
          <w:szCs w:val="22"/>
        </w:rPr>
        <w:t>(served Sunday through Thursday)</w:t>
      </w:r>
      <w:r w:rsidR="00381D66" w:rsidRPr="00666A55">
        <w:rPr>
          <w:i/>
          <w:sz w:val="22"/>
          <w:szCs w:val="22"/>
        </w:rPr>
        <w:t>.</w:t>
      </w:r>
      <w:r w:rsidR="00E87BE3">
        <w:rPr>
          <w:i/>
          <w:sz w:val="22"/>
          <w:szCs w:val="22"/>
        </w:rPr>
        <w:t xml:space="preserve"> Lunches and Dinners will be delivered to the Fraternity House. </w:t>
      </w:r>
    </w:p>
    <w:p w14:paraId="7EC57DF3" w14:textId="77777777" w:rsidR="00E87BE3" w:rsidRDefault="00E87BE3" w:rsidP="005D7FAC">
      <w:pPr>
        <w:ind w:left="630"/>
        <w:jc w:val="both"/>
        <w:rPr>
          <w:sz w:val="22"/>
          <w:szCs w:val="22"/>
        </w:rPr>
      </w:pPr>
    </w:p>
    <w:p w14:paraId="16190577" w14:textId="77777777" w:rsidR="005B20F9" w:rsidRDefault="005B20F9" w:rsidP="005D7FAC">
      <w:pPr>
        <w:ind w:left="630"/>
        <w:jc w:val="both"/>
        <w:rPr>
          <w:sz w:val="22"/>
          <w:szCs w:val="22"/>
        </w:rPr>
      </w:pPr>
      <w:r w:rsidRPr="005B20F9">
        <w:rPr>
          <w:sz w:val="22"/>
          <w:szCs w:val="22"/>
        </w:rPr>
        <w:t>Rent shall be payable in lawful money of the United States, without any setoff or deduction whatsoever and without relief from valuation and appraisement laws and with costs of collection and reasonable attorneys’ fees</w:t>
      </w:r>
      <w:r>
        <w:rPr>
          <w:sz w:val="22"/>
          <w:szCs w:val="22"/>
        </w:rPr>
        <w:t xml:space="preserve">.  </w:t>
      </w:r>
      <w:r w:rsidR="0002314A" w:rsidRPr="6773EAEF">
        <w:rPr>
          <w:sz w:val="22"/>
          <w:szCs w:val="22"/>
        </w:rPr>
        <w:t xml:space="preserve">All such payments shall be made payable through </w:t>
      </w:r>
      <w:r w:rsidR="00B30E86" w:rsidRPr="6773EAEF">
        <w:rPr>
          <w:sz w:val="22"/>
          <w:szCs w:val="22"/>
        </w:rPr>
        <w:t>Occupant</w:t>
      </w:r>
      <w:r w:rsidR="0002314A" w:rsidRPr="6773EAEF">
        <w:rPr>
          <w:sz w:val="22"/>
          <w:szCs w:val="22"/>
        </w:rPr>
        <w:t>’s account in Billhighway and shall be delivered on or before the due date and without notice or demand.</w:t>
      </w:r>
    </w:p>
    <w:p w14:paraId="0DADC4EF" w14:textId="77777777" w:rsidR="005B20F9" w:rsidRDefault="005B20F9" w:rsidP="005D7FAC">
      <w:pPr>
        <w:ind w:left="630"/>
        <w:jc w:val="both"/>
        <w:rPr>
          <w:sz w:val="22"/>
          <w:szCs w:val="22"/>
        </w:rPr>
      </w:pPr>
    </w:p>
    <w:p w14:paraId="4FED0071" w14:textId="1BB28F12" w:rsidR="000935D8" w:rsidRDefault="005B20F9" w:rsidP="005D7FAC">
      <w:pPr>
        <w:ind w:left="630"/>
        <w:jc w:val="both"/>
        <w:rPr>
          <w:sz w:val="22"/>
          <w:szCs w:val="22"/>
        </w:rPr>
      </w:pPr>
      <w:r w:rsidRPr="005B20F9">
        <w:rPr>
          <w:sz w:val="22"/>
          <w:szCs w:val="22"/>
        </w:rPr>
        <w:t xml:space="preserve">Occupant acknowledges that Owner shall incur certain additional unanticipated administrative and legal costs and expenses if Occupant fails to pay timely any payment required hereunder.  Therefore, in addition to the other remedies available to Owner hereunder, if any installment of Rent or any other amount payable by Occupant hereunder is not received by Owner when due, then </w:t>
      </w:r>
      <w:r w:rsidRPr="6773EAEF">
        <w:rPr>
          <w:sz w:val="22"/>
          <w:szCs w:val="22"/>
          <w:u w:val="single"/>
        </w:rPr>
        <w:t>Occupant shall pay a late fee of 3.5% of the billed amount 15 days after the bill is due.</w:t>
      </w:r>
      <w:r>
        <w:rPr>
          <w:sz w:val="22"/>
          <w:szCs w:val="22"/>
        </w:rPr>
        <w:t xml:space="preserve">  In addition, </w:t>
      </w:r>
      <w:r w:rsidRPr="005B20F9">
        <w:rPr>
          <w:sz w:val="22"/>
          <w:szCs w:val="22"/>
          <w:u w:val="single"/>
        </w:rPr>
        <w:t xml:space="preserve">such unpaid amount shall bear interest from the due date thereof to the date of payment at </w:t>
      </w:r>
      <w:r>
        <w:rPr>
          <w:sz w:val="22"/>
          <w:szCs w:val="22"/>
          <w:u w:val="single"/>
        </w:rPr>
        <w:t xml:space="preserve">the rate of </w:t>
      </w:r>
      <w:r w:rsidRPr="005B20F9">
        <w:rPr>
          <w:sz w:val="22"/>
          <w:szCs w:val="22"/>
          <w:u w:val="single"/>
        </w:rPr>
        <w:t>12% per annum</w:t>
      </w:r>
      <w:r w:rsidRPr="005B20F9">
        <w:rPr>
          <w:sz w:val="22"/>
          <w:szCs w:val="22"/>
        </w:rPr>
        <w:t>.  The parties agree that such late charge</w:t>
      </w:r>
      <w:r>
        <w:rPr>
          <w:sz w:val="22"/>
          <w:szCs w:val="22"/>
        </w:rPr>
        <w:t xml:space="preserve"> and interest</w:t>
      </w:r>
      <w:r w:rsidRPr="005B20F9">
        <w:rPr>
          <w:sz w:val="22"/>
          <w:szCs w:val="22"/>
        </w:rPr>
        <w:t xml:space="preserve"> represents a fair and reasonable estimate of the costs that Owner will incur by reason of any late payment as hereinabove referred to by Occupant, and the payment of late charges and interest are distinct and separate in that the payment of interest is to compensate Owner for the use of Owner’s money by Occupant, while the payment of late charges is to compensate Owner for Owner’s processing, administrative, and other costs incurred by Owner as a result of Occupant’s delinquent payments.  Acceptance of a late charge or interest shall not constitute a waiver of Occupant’s default with respect to the overdue amount or prevent Owner from exercising any of the other rights and remedies available to Owner under </w:t>
      </w:r>
      <w:r w:rsidR="00911453">
        <w:rPr>
          <w:sz w:val="22"/>
          <w:szCs w:val="22"/>
        </w:rPr>
        <w:t>this Agreement</w:t>
      </w:r>
      <w:r w:rsidRPr="005B20F9">
        <w:rPr>
          <w:sz w:val="22"/>
          <w:szCs w:val="22"/>
        </w:rPr>
        <w:t xml:space="preserve"> or at law or in equity now or hereafter in effect</w:t>
      </w:r>
      <w:r>
        <w:rPr>
          <w:sz w:val="22"/>
          <w:szCs w:val="22"/>
        </w:rPr>
        <w:t>.</w:t>
      </w:r>
    </w:p>
    <w:p w14:paraId="474BDCA3" w14:textId="77777777" w:rsidR="005D7FAC" w:rsidRDefault="005D7FAC" w:rsidP="005D7FAC">
      <w:pPr>
        <w:ind w:left="630"/>
        <w:jc w:val="both"/>
        <w:rPr>
          <w:sz w:val="22"/>
          <w:szCs w:val="22"/>
        </w:rPr>
      </w:pPr>
    </w:p>
    <w:p w14:paraId="1E11696D" w14:textId="520D8BC4" w:rsidR="005D7FAC" w:rsidRDefault="005D7FAC" w:rsidP="005D7FAC">
      <w:pPr>
        <w:ind w:left="630"/>
        <w:jc w:val="both"/>
        <w:rPr>
          <w:sz w:val="22"/>
          <w:szCs w:val="22"/>
        </w:rPr>
      </w:pPr>
      <w:r w:rsidRPr="005D7FAC">
        <w:rPr>
          <w:sz w:val="22"/>
          <w:szCs w:val="22"/>
        </w:rPr>
        <w:t xml:space="preserve">No receipt of moneys by Owner from Occupant after termination of this Agreement or Occupant’s right to possession, or after the giving of any notice of termination of this Agreement or Occupant’s right to possession, shall reinstate, continue, or extend the Term or affect any notice theretofore given to Occupant, or operate as a waiver of the right of Owner to enforce the payment of Rent and any other sum or sums of money and other charges herein reserved and agreed to be paid by Occupant then due or thereafter falling due, or operate as a waiver of the right of Owner to recover possession of the Room by proper remedy, except as herein otherwise expressly provided, it being agreed that after the service of notice to terminate this Agreement or Occupant’s right to possession or the commencement of suit or summary proceedings, or after final order or judgment for the possession of the Room, Owner may demand, receive, and collect any moneys due or thereafter falling due without in any manner affecting such notice, proceeding, order, suit, or judgment, except as herein otherwise specifically provided, all such monies collected being deemed payments on account of the use and occupation of the Room, or at the election of Owner, on account of Occupant’s liability hereunder.  Further, no payment by Occupant or receipt by Owner of a lesser amount than any installment or payment of Rent due shall be deemed to be other than on account of </w:t>
      </w:r>
      <w:r w:rsidRPr="005D7FAC">
        <w:rPr>
          <w:sz w:val="22"/>
          <w:szCs w:val="22"/>
        </w:rPr>
        <w:lastRenderedPageBreak/>
        <w:t>the amount due, and no endorsement or statement on any check or payment of Rent shall be deemed an accord and satisfaction.  Owner may accept, deposit, and retain such check or payment without being bound by such endorsement or statement and without prejudice to Owner’s right to recover the balance of such installment or payment of Rent, or pursue any other remedies available to Owner</w:t>
      </w:r>
      <w:r>
        <w:rPr>
          <w:sz w:val="22"/>
          <w:szCs w:val="22"/>
        </w:rPr>
        <w:t>.</w:t>
      </w:r>
    </w:p>
    <w:p w14:paraId="72443D30" w14:textId="3EEC503A" w:rsidR="00E87BE3" w:rsidRDefault="00E87BE3" w:rsidP="005D7FAC">
      <w:pPr>
        <w:ind w:left="630"/>
        <w:jc w:val="both"/>
        <w:rPr>
          <w:sz w:val="22"/>
          <w:szCs w:val="22"/>
        </w:rPr>
      </w:pPr>
    </w:p>
    <w:p w14:paraId="0ACE893B" w14:textId="2C4E2633" w:rsidR="00E87BE3" w:rsidRDefault="00E87BE3" w:rsidP="005D7FAC">
      <w:pPr>
        <w:ind w:left="630"/>
        <w:jc w:val="both"/>
        <w:rPr>
          <w:sz w:val="22"/>
          <w:szCs w:val="22"/>
        </w:rPr>
      </w:pPr>
      <w:r>
        <w:rPr>
          <w:sz w:val="22"/>
          <w:szCs w:val="22"/>
        </w:rPr>
        <w:t>Occupant may request to be put on a monthly payment plan option, no later than 30 days before the beginning of the term.</w:t>
      </w:r>
    </w:p>
    <w:p w14:paraId="100D53A9" w14:textId="77777777" w:rsidR="000935D8" w:rsidRDefault="000935D8" w:rsidP="005D7FAC">
      <w:pPr>
        <w:ind w:left="630"/>
        <w:jc w:val="both"/>
        <w:rPr>
          <w:sz w:val="22"/>
          <w:szCs w:val="22"/>
        </w:rPr>
      </w:pPr>
    </w:p>
    <w:p w14:paraId="44F7EB64" w14:textId="7ECAC663" w:rsidR="001D4D62" w:rsidRDefault="000935D8" w:rsidP="005D7FAC">
      <w:pPr>
        <w:ind w:left="630"/>
        <w:jc w:val="both"/>
        <w:rPr>
          <w:sz w:val="22"/>
          <w:szCs w:val="22"/>
        </w:rPr>
      </w:pPr>
      <w:r>
        <w:rPr>
          <w:sz w:val="22"/>
          <w:szCs w:val="22"/>
        </w:rPr>
        <w:t>All utilities</w:t>
      </w:r>
      <w:r w:rsidRPr="000935D8">
        <w:rPr>
          <w:sz w:val="22"/>
          <w:szCs w:val="22"/>
        </w:rPr>
        <w:t xml:space="preserve"> will be paid for by Owner.</w:t>
      </w:r>
      <w:r w:rsidR="00911453">
        <w:rPr>
          <w:sz w:val="22"/>
          <w:szCs w:val="22"/>
        </w:rPr>
        <w:t xml:space="preserve">  </w:t>
      </w:r>
      <w:r w:rsidR="00911453" w:rsidRPr="00911453">
        <w:rPr>
          <w:sz w:val="22"/>
          <w:szCs w:val="22"/>
        </w:rPr>
        <w:t xml:space="preserve">Owner reserves the right to suspend service of the HVAC, elevators, plumbing, electrical, or other mechanical systems within the </w:t>
      </w:r>
      <w:r w:rsidR="00911453">
        <w:rPr>
          <w:sz w:val="22"/>
          <w:szCs w:val="22"/>
        </w:rPr>
        <w:t>Fraternity House</w:t>
      </w:r>
      <w:r w:rsidR="00911453" w:rsidRPr="00911453">
        <w:rPr>
          <w:sz w:val="22"/>
          <w:szCs w:val="22"/>
        </w:rPr>
        <w:t xml:space="preserve"> when necessary by reason of governmental regulations, civil commotion, or riot, accident, or emergency, or for repairs, alterations of improvements that, in the reasonable judgment of Owner, are desirable or necessary, or for any other reason (including, without limitation, the unavailability of fuel or energy or compliance by Owner with any </w:t>
      </w:r>
      <w:r w:rsidR="00911453">
        <w:rPr>
          <w:sz w:val="22"/>
          <w:szCs w:val="22"/>
        </w:rPr>
        <w:t>applicable laws</w:t>
      </w:r>
      <w:r w:rsidR="00911453" w:rsidRPr="00911453">
        <w:rPr>
          <w:sz w:val="22"/>
          <w:szCs w:val="22"/>
        </w:rPr>
        <w:t xml:space="preserve">), without liability in damages therefor.  The exercise of such right by Owner shall not constitute an actual or constructive eviction in whole or in part or entitle Occupant to any abatement or diminution of Rent or relieve Occupant from any of Occupant’s obligations under </w:t>
      </w:r>
      <w:r w:rsidR="00911453">
        <w:rPr>
          <w:sz w:val="22"/>
          <w:szCs w:val="22"/>
        </w:rPr>
        <w:t>this Agreement</w:t>
      </w:r>
      <w:r w:rsidR="00911453" w:rsidRPr="00911453">
        <w:rPr>
          <w:sz w:val="22"/>
          <w:szCs w:val="22"/>
        </w:rPr>
        <w:t xml:space="preserve"> or impose any liability upon Owner or its agents by reason of inconvenience or annoyance to Occupant or injury to or interruption of Occupant’s business or otherwise.  Owner shall not in any way be liable or responsible to Occupant for any loss, damage, or expense that Occupant may sustain or incur if, during the Term, either the quality, quantity, or character of electric current or other utility or service is changed or is no longer available or suitable for Occupant’s requirements</w:t>
      </w:r>
      <w:r w:rsidR="00911453">
        <w:rPr>
          <w:sz w:val="22"/>
          <w:szCs w:val="22"/>
        </w:rPr>
        <w:t>.</w:t>
      </w:r>
    </w:p>
    <w:p w14:paraId="5126F515" w14:textId="77777777" w:rsidR="001D4D62" w:rsidRDefault="001D4D62" w:rsidP="005D7FAC">
      <w:pPr>
        <w:jc w:val="both"/>
        <w:rPr>
          <w:sz w:val="22"/>
          <w:szCs w:val="22"/>
        </w:rPr>
      </w:pPr>
    </w:p>
    <w:p w14:paraId="00000033" w14:textId="0734487B" w:rsidR="00CB5490" w:rsidRDefault="00381D66" w:rsidP="005D7FAC">
      <w:pPr>
        <w:ind w:left="630" w:hanging="630"/>
        <w:jc w:val="both"/>
        <w:rPr>
          <w:sz w:val="22"/>
          <w:szCs w:val="22"/>
        </w:rPr>
      </w:pPr>
      <w:r>
        <w:rPr>
          <w:sz w:val="22"/>
          <w:szCs w:val="22"/>
        </w:rPr>
        <w:t>4.</w:t>
      </w:r>
      <w:r>
        <w:rPr>
          <w:sz w:val="22"/>
          <w:szCs w:val="22"/>
        </w:rPr>
        <w:tab/>
        <w:t xml:space="preserve">RIGHT OF ENTRY:  </w:t>
      </w:r>
      <w:r w:rsidR="00B30E86">
        <w:rPr>
          <w:sz w:val="22"/>
          <w:szCs w:val="22"/>
        </w:rPr>
        <w:t>Owner</w:t>
      </w:r>
      <w:r>
        <w:rPr>
          <w:sz w:val="22"/>
          <w:szCs w:val="22"/>
        </w:rPr>
        <w:t xml:space="preserve"> and/or its agents shall have the right to enter the Room by passkey or otherwise at all reasonable and necessary times without notice to inspect the Room, as well as, </w:t>
      </w:r>
      <w:r w:rsidRPr="005374BA">
        <w:rPr>
          <w:sz w:val="22"/>
          <w:szCs w:val="22"/>
        </w:rPr>
        <w:t xml:space="preserve">any personal property of </w:t>
      </w:r>
      <w:r w:rsidR="00B30E86">
        <w:rPr>
          <w:sz w:val="22"/>
          <w:szCs w:val="22"/>
        </w:rPr>
        <w:t>Occupant</w:t>
      </w:r>
      <w:r w:rsidRPr="005374BA">
        <w:rPr>
          <w:sz w:val="22"/>
          <w:szCs w:val="22"/>
        </w:rPr>
        <w:t xml:space="preserve"> for any purpose</w:t>
      </w:r>
      <w:r>
        <w:rPr>
          <w:sz w:val="22"/>
          <w:szCs w:val="22"/>
        </w:rPr>
        <w:t xml:space="preserve">, including, but not limited to, the purpose of ensuring compliance and non-violation of Section 18 of this </w:t>
      </w:r>
      <w:r w:rsidR="009B5242">
        <w:rPr>
          <w:sz w:val="22"/>
          <w:szCs w:val="22"/>
        </w:rPr>
        <w:t>Agreement</w:t>
      </w:r>
      <w:r>
        <w:rPr>
          <w:sz w:val="22"/>
          <w:szCs w:val="22"/>
        </w:rPr>
        <w:t xml:space="preserve">.  It is further agreed that any locking devices or impediments to such a search shall be readily opened by </w:t>
      </w:r>
      <w:r w:rsidR="00B30E86">
        <w:rPr>
          <w:sz w:val="22"/>
          <w:szCs w:val="22"/>
        </w:rPr>
        <w:t>Occupant</w:t>
      </w:r>
      <w:r>
        <w:rPr>
          <w:sz w:val="22"/>
          <w:szCs w:val="22"/>
        </w:rPr>
        <w:t>.</w:t>
      </w:r>
      <w:r w:rsidR="002A02F2">
        <w:rPr>
          <w:sz w:val="22"/>
          <w:szCs w:val="22"/>
        </w:rPr>
        <w:t xml:space="preserve">  </w:t>
      </w:r>
      <w:bookmarkStart w:id="0" w:name="_Hlk180158611"/>
      <w:r w:rsidR="002A02F2" w:rsidRPr="002A02F2">
        <w:rPr>
          <w:sz w:val="22"/>
          <w:szCs w:val="22"/>
        </w:rPr>
        <w:t xml:space="preserve">Owner shall incur no liability to Occupant for such entry, nor shall such entry constitute an eviction of Occupant or a termination of this </w:t>
      </w:r>
      <w:proofErr w:type="gramStart"/>
      <w:r w:rsidR="002A02F2" w:rsidRPr="002A02F2">
        <w:rPr>
          <w:sz w:val="22"/>
          <w:szCs w:val="22"/>
        </w:rPr>
        <w:t>Agreement, or</w:t>
      </w:r>
      <w:proofErr w:type="gramEnd"/>
      <w:r w:rsidR="002A02F2" w:rsidRPr="002A02F2">
        <w:rPr>
          <w:sz w:val="22"/>
          <w:szCs w:val="22"/>
        </w:rPr>
        <w:t xml:space="preserve"> entitle Occupant to any abatement of Rent</w:t>
      </w:r>
      <w:bookmarkEnd w:id="0"/>
      <w:r w:rsidR="002A02F2">
        <w:rPr>
          <w:sz w:val="22"/>
          <w:szCs w:val="22"/>
        </w:rPr>
        <w:t>.</w:t>
      </w:r>
    </w:p>
    <w:p w14:paraId="00000034" w14:textId="77777777" w:rsidR="00CB5490" w:rsidRDefault="00CB5490" w:rsidP="005D7FAC">
      <w:pPr>
        <w:jc w:val="both"/>
        <w:rPr>
          <w:sz w:val="22"/>
          <w:szCs w:val="22"/>
        </w:rPr>
      </w:pPr>
    </w:p>
    <w:p w14:paraId="0803B702" w14:textId="5021BC68" w:rsidR="00AF3889" w:rsidRDefault="00381D66" w:rsidP="005D7FAC">
      <w:pPr>
        <w:pStyle w:val="p25"/>
        <w:widowControl/>
        <w:ind w:hanging="640"/>
        <w:rPr>
          <w:color w:val="000000"/>
          <w:sz w:val="22"/>
          <w:szCs w:val="22"/>
        </w:rPr>
      </w:pPr>
      <w:r>
        <w:rPr>
          <w:color w:val="000000"/>
          <w:sz w:val="22"/>
          <w:szCs w:val="22"/>
        </w:rPr>
        <w:t>5.</w:t>
      </w:r>
      <w:r>
        <w:rPr>
          <w:color w:val="000000"/>
          <w:sz w:val="22"/>
          <w:szCs w:val="22"/>
        </w:rPr>
        <w:tab/>
        <w:t xml:space="preserve">DEFAULT: If </w:t>
      </w:r>
      <w:r w:rsidR="00B30E86">
        <w:rPr>
          <w:color w:val="000000"/>
          <w:sz w:val="22"/>
          <w:szCs w:val="22"/>
        </w:rPr>
        <w:t>Occupant</w:t>
      </w:r>
      <w:r>
        <w:rPr>
          <w:color w:val="000000"/>
          <w:sz w:val="22"/>
          <w:szCs w:val="22"/>
        </w:rPr>
        <w:t xml:space="preserve"> fails to pay the Rent </w:t>
      </w:r>
      <w:r w:rsidR="00AF3889">
        <w:rPr>
          <w:color w:val="000000"/>
          <w:sz w:val="22"/>
          <w:szCs w:val="22"/>
        </w:rPr>
        <w:t xml:space="preserve">when due as </w:t>
      </w:r>
      <w:r>
        <w:rPr>
          <w:color w:val="000000"/>
          <w:sz w:val="22"/>
          <w:szCs w:val="22"/>
        </w:rPr>
        <w:t xml:space="preserve">set forth herein, or if </w:t>
      </w:r>
      <w:r w:rsidR="00B30E86">
        <w:rPr>
          <w:color w:val="000000"/>
          <w:sz w:val="22"/>
          <w:szCs w:val="22"/>
        </w:rPr>
        <w:t>Occupant</w:t>
      </w:r>
      <w:r>
        <w:rPr>
          <w:color w:val="000000"/>
          <w:sz w:val="22"/>
          <w:szCs w:val="22"/>
        </w:rPr>
        <w:t xml:space="preserve"> fails to reimburse </w:t>
      </w:r>
      <w:r w:rsidR="00B30E86">
        <w:rPr>
          <w:color w:val="000000"/>
          <w:sz w:val="22"/>
          <w:szCs w:val="22"/>
        </w:rPr>
        <w:t>Owner</w:t>
      </w:r>
      <w:r>
        <w:rPr>
          <w:color w:val="000000"/>
          <w:sz w:val="22"/>
          <w:szCs w:val="22"/>
        </w:rPr>
        <w:t xml:space="preserve"> for damages or extraordinary repairs due under this </w:t>
      </w:r>
      <w:r w:rsidR="009B5242">
        <w:rPr>
          <w:color w:val="000000"/>
          <w:sz w:val="22"/>
          <w:szCs w:val="22"/>
        </w:rPr>
        <w:t>Agreement</w:t>
      </w:r>
      <w:r>
        <w:rPr>
          <w:color w:val="000000"/>
          <w:sz w:val="22"/>
          <w:szCs w:val="22"/>
        </w:rPr>
        <w:t xml:space="preserve">, or if </w:t>
      </w:r>
      <w:r w:rsidR="00B30E86">
        <w:rPr>
          <w:color w:val="000000"/>
          <w:sz w:val="22"/>
          <w:szCs w:val="22"/>
        </w:rPr>
        <w:t>Occupant</w:t>
      </w:r>
      <w:r>
        <w:rPr>
          <w:color w:val="000000"/>
          <w:sz w:val="22"/>
          <w:szCs w:val="22"/>
        </w:rPr>
        <w:t xml:space="preserve"> or </w:t>
      </w:r>
      <w:r w:rsidR="008A1C0C">
        <w:rPr>
          <w:color w:val="000000"/>
          <w:sz w:val="22"/>
          <w:szCs w:val="22"/>
        </w:rPr>
        <w:t xml:space="preserve">Occupant’s </w:t>
      </w:r>
      <w:r>
        <w:rPr>
          <w:color w:val="000000"/>
          <w:sz w:val="22"/>
          <w:szCs w:val="22"/>
        </w:rPr>
        <w:t xml:space="preserve">guests violate this </w:t>
      </w:r>
      <w:r w:rsidR="009B5242">
        <w:rPr>
          <w:color w:val="000000"/>
          <w:sz w:val="22"/>
          <w:szCs w:val="22"/>
        </w:rPr>
        <w:t>Agreement</w:t>
      </w:r>
      <w:r>
        <w:rPr>
          <w:color w:val="000000"/>
          <w:sz w:val="22"/>
          <w:szCs w:val="22"/>
        </w:rPr>
        <w:t xml:space="preserve"> or applicable State </w:t>
      </w:r>
      <w:r w:rsidR="00484D5B">
        <w:rPr>
          <w:color w:val="000000"/>
          <w:sz w:val="22"/>
          <w:szCs w:val="22"/>
        </w:rPr>
        <w:t xml:space="preserve">of </w:t>
      </w:r>
      <w:r w:rsidR="0092604A" w:rsidRPr="0092604A">
        <w:rPr>
          <w:color w:val="000000"/>
          <w:sz w:val="22"/>
          <w:szCs w:val="22"/>
          <w:highlight w:val="yellow"/>
        </w:rPr>
        <w:t>[</w:t>
      </w:r>
      <w:r w:rsidR="0092604A">
        <w:rPr>
          <w:color w:val="000000"/>
          <w:sz w:val="22"/>
          <w:szCs w:val="22"/>
          <w:highlight w:val="yellow"/>
        </w:rPr>
        <w:t>st</w:t>
      </w:r>
      <w:r w:rsidR="0092604A" w:rsidRPr="0092604A">
        <w:rPr>
          <w:color w:val="000000"/>
          <w:sz w:val="22"/>
          <w:szCs w:val="22"/>
          <w:highlight w:val="yellow"/>
        </w:rPr>
        <w:t>ate]</w:t>
      </w:r>
      <w:r w:rsidR="008C18B8">
        <w:rPr>
          <w:color w:val="000000"/>
          <w:sz w:val="22"/>
          <w:szCs w:val="22"/>
        </w:rPr>
        <w:t xml:space="preserve"> </w:t>
      </w:r>
      <w:r w:rsidR="00484D5B">
        <w:rPr>
          <w:color w:val="000000"/>
          <w:sz w:val="22"/>
          <w:szCs w:val="22"/>
        </w:rPr>
        <w:t xml:space="preserve"> (“State”) </w:t>
      </w:r>
      <w:r>
        <w:rPr>
          <w:color w:val="000000"/>
          <w:sz w:val="22"/>
          <w:szCs w:val="22"/>
        </w:rPr>
        <w:t xml:space="preserve">or local laws, or if </w:t>
      </w:r>
      <w:r w:rsidR="00B30E86">
        <w:rPr>
          <w:color w:val="000000"/>
          <w:sz w:val="22"/>
          <w:szCs w:val="22"/>
        </w:rPr>
        <w:t>Occupant</w:t>
      </w:r>
      <w:r>
        <w:rPr>
          <w:color w:val="000000"/>
          <w:sz w:val="22"/>
          <w:szCs w:val="22"/>
        </w:rPr>
        <w:t xml:space="preserve"> abandons</w:t>
      </w:r>
      <w:r w:rsidR="00E87BE3">
        <w:rPr>
          <w:color w:val="000000"/>
          <w:sz w:val="22"/>
          <w:szCs w:val="22"/>
        </w:rPr>
        <w:t xml:space="preserve"> (leave for more than 30 days during the Term, without notice)</w:t>
      </w:r>
      <w:r>
        <w:rPr>
          <w:color w:val="000000"/>
          <w:sz w:val="22"/>
          <w:szCs w:val="22"/>
        </w:rPr>
        <w:t xml:space="preserve"> the Room, then </w:t>
      </w:r>
      <w:r w:rsidR="00B30E86">
        <w:rPr>
          <w:color w:val="000000"/>
          <w:sz w:val="22"/>
          <w:szCs w:val="22"/>
        </w:rPr>
        <w:t>Owner</w:t>
      </w:r>
      <w:r>
        <w:rPr>
          <w:color w:val="000000"/>
          <w:sz w:val="22"/>
          <w:szCs w:val="22"/>
        </w:rPr>
        <w:t xml:space="preserve"> may have all remedies legally permissible at law or equity, including termination of this </w:t>
      </w:r>
      <w:r w:rsidR="009B5242">
        <w:rPr>
          <w:color w:val="000000"/>
          <w:sz w:val="22"/>
          <w:szCs w:val="22"/>
        </w:rPr>
        <w:t>Agreement</w:t>
      </w:r>
      <w:r w:rsidR="001D4D62">
        <w:rPr>
          <w:color w:val="000000"/>
          <w:sz w:val="22"/>
          <w:szCs w:val="22"/>
        </w:rPr>
        <w:t xml:space="preserve"> and eviction of Occupant</w:t>
      </w:r>
      <w:r>
        <w:rPr>
          <w:color w:val="000000"/>
          <w:sz w:val="22"/>
          <w:szCs w:val="22"/>
        </w:rPr>
        <w:t xml:space="preserve">. </w:t>
      </w:r>
      <w:r w:rsidR="004B3033" w:rsidRPr="004B3033">
        <w:rPr>
          <w:color w:val="000000"/>
          <w:sz w:val="22"/>
          <w:szCs w:val="22"/>
        </w:rPr>
        <w:t xml:space="preserve">All rights and remedies herein created for the benefit of </w:t>
      </w:r>
      <w:r w:rsidR="00B30E86">
        <w:rPr>
          <w:color w:val="000000"/>
          <w:sz w:val="22"/>
          <w:szCs w:val="22"/>
        </w:rPr>
        <w:t>Owner</w:t>
      </w:r>
      <w:r w:rsidR="004B3033" w:rsidRPr="004B3033">
        <w:rPr>
          <w:color w:val="000000"/>
          <w:sz w:val="22"/>
          <w:szCs w:val="22"/>
        </w:rPr>
        <w:t xml:space="preserve"> are cumulative and resort to any remedy shall not prevent </w:t>
      </w:r>
      <w:r w:rsidR="00B30E86">
        <w:rPr>
          <w:color w:val="000000"/>
          <w:sz w:val="22"/>
          <w:szCs w:val="22"/>
        </w:rPr>
        <w:t>Owner</w:t>
      </w:r>
      <w:r w:rsidR="004B3033" w:rsidRPr="004B3033">
        <w:rPr>
          <w:color w:val="000000"/>
          <w:sz w:val="22"/>
          <w:szCs w:val="22"/>
        </w:rPr>
        <w:t>’s resort to any other available remedy.</w:t>
      </w:r>
    </w:p>
    <w:p w14:paraId="572B712D" w14:textId="77777777" w:rsidR="00AF3889" w:rsidRDefault="00AF3889" w:rsidP="005D7FAC">
      <w:pPr>
        <w:pStyle w:val="p25"/>
        <w:widowControl/>
        <w:rPr>
          <w:color w:val="000000"/>
          <w:sz w:val="22"/>
          <w:szCs w:val="22"/>
        </w:rPr>
      </w:pPr>
    </w:p>
    <w:p w14:paraId="51D64AC1" w14:textId="31A0B1B0" w:rsidR="00AF3889" w:rsidRDefault="00AF3889" w:rsidP="005D7FAC">
      <w:pPr>
        <w:pStyle w:val="p25"/>
        <w:widowControl/>
        <w:ind w:hanging="10"/>
        <w:rPr>
          <w:sz w:val="22"/>
          <w:szCs w:val="22"/>
        </w:rPr>
      </w:pPr>
      <w:r w:rsidRPr="007E4F6E">
        <w:rPr>
          <w:sz w:val="22"/>
          <w:szCs w:val="22"/>
        </w:rPr>
        <w:t xml:space="preserve">If this </w:t>
      </w:r>
      <w:r w:rsidR="009B5242" w:rsidRPr="007E4F6E">
        <w:rPr>
          <w:sz w:val="22"/>
          <w:szCs w:val="22"/>
        </w:rPr>
        <w:t>Agreement</w:t>
      </w:r>
      <w:r w:rsidRPr="007E4F6E">
        <w:rPr>
          <w:sz w:val="22"/>
          <w:szCs w:val="22"/>
        </w:rPr>
        <w:t xml:space="preserve"> is so terminated, </w:t>
      </w:r>
      <w:r w:rsidR="00B30E86" w:rsidRPr="007E4F6E">
        <w:rPr>
          <w:sz w:val="22"/>
          <w:szCs w:val="22"/>
        </w:rPr>
        <w:t>Occupant</w:t>
      </w:r>
      <w:r w:rsidRPr="007E4F6E">
        <w:rPr>
          <w:sz w:val="22"/>
          <w:szCs w:val="22"/>
        </w:rPr>
        <w:t xml:space="preserve">’s right to occupancy of the Room shall terminate; however, said election by </w:t>
      </w:r>
      <w:r w:rsidR="00B30E86" w:rsidRPr="007E4F6E">
        <w:rPr>
          <w:sz w:val="22"/>
          <w:szCs w:val="22"/>
        </w:rPr>
        <w:t>Owner</w:t>
      </w:r>
      <w:r w:rsidRPr="007E4F6E">
        <w:rPr>
          <w:sz w:val="22"/>
          <w:szCs w:val="22"/>
        </w:rPr>
        <w:t xml:space="preserve"> shall not result in a forfeiture of rents due under this </w:t>
      </w:r>
      <w:r w:rsidR="009B5242" w:rsidRPr="007E4F6E">
        <w:rPr>
          <w:sz w:val="22"/>
          <w:szCs w:val="22"/>
        </w:rPr>
        <w:t>Agreement</w:t>
      </w:r>
      <w:r w:rsidRPr="007E4F6E">
        <w:rPr>
          <w:sz w:val="22"/>
          <w:szCs w:val="22"/>
        </w:rPr>
        <w:t xml:space="preserve"> or in a waiver of any promise, agreement or covenant of </w:t>
      </w:r>
      <w:r w:rsidR="00B30E86" w:rsidRPr="007E4F6E">
        <w:rPr>
          <w:sz w:val="22"/>
          <w:szCs w:val="22"/>
        </w:rPr>
        <w:t>Occupant</w:t>
      </w:r>
      <w:r w:rsidRPr="007E4F6E">
        <w:rPr>
          <w:sz w:val="22"/>
          <w:szCs w:val="22"/>
        </w:rPr>
        <w:t xml:space="preserve"> under this </w:t>
      </w:r>
      <w:r w:rsidR="009B5242" w:rsidRPr="007E4F6E">
        <w:rPr>
          <w:sz w:val="22"/>
          <w:szCs w:val="22"/>
        </w:rPr>
        <w:t>Agreement</w:t>
      </w:r>
      <w:r w:rsidR="008A1C0C">
        <w:rPr>
          <w:sz w:val="22"/>
          <w:szCs w:val="22"/>
        </w:rPr>
        <w:t>.</w:t>
      </w:r>
      <w:r w:rsidRPr="007E4F6E">
        <w:rPr>
          <w:sz w:val="22"/>
          <w:szCs w:val="22"/>
        </w:rPr>
        <w:t xml:space="preserve">, </w:t>
      </w:r>
      <w:r w:rsidR="008A1C0C">
        <w:rPr>
          <w:sz w:val="22"/>
          <w:szCs w:val="22"/>
        </w:rPr>
        <w:t>I</w:t>
      </w:r>
      <w:r w:rsidRPr="007E4F6E">
        <w:rPr>
          <w:sz w:val="22"/>
          <w:szCs w:val="22"/>
        </w:rPr>
        <w:t xml:space="preserve">t is expressly understood and agreed that the security deposit is not intended to be a sum fixed and agreed upon by the parties as liquidated damages in the event of default, breach or failure of </w:t>
      </w:r>
      <w:r w:rsidR="00B30E86" w:rsidRPr="007E4F6E">
        <w:rPr>
          <w:sz w:val="22"/>
          <w:szCs w:val="22"/>
        </w:rPr>
        <w:t>Occupant</w:t>
      </w:r>
      <w:r w:rsidRPr="007E4F6E">
        <w:rPr>
          <w:sz w:val="22"/>
          <w:szCs w:val="22"/>
        </w:rPr>
        <w:t xml:space="preserve"> to perform all of the terms, conditions, covenants and agreements contained herein. However, the parties hereto do covenant and agree that in the event </w:t>
      </w:r>
      <w:r w:rsidR="00B30E86" w:rsidRPr="007E4F6E">
        <w:rPr>
          <w:sz w:val="22"/>
          <w:szCs w:val="22"/>
        </w:rPr>
        <w:t>Occupant</w:t>
      </w:r>
      <w:r w:rsidRPr="007E4F6E">
        <w:rPr>
          <w:sz w:val="22"/>
          <w:szCs w:val="22"/>
        </w:rPr>
        <w:t xml:space="preserve"> vacate</w:t>
      </w:r>
      <w:r w:rsidR="008A1C0C">
        <w:rPr>
          <w:sz w:val="22"/>
          <w:szCs w:val="22"/>
        </w:rPr>
        <w:t>s</w:t>
      </w:r>
      <w:r w:rsidRPr="007E4F6E">
        <w:rPr>
          <w:sz w:val="22"/>
          <w:szCs w:val="22"/>
        </w:rPr>
        <w:t xml:space="preserve"> or abandon</w:t>
      </w:r>
      <w:r w:rsidR="008A1C0C">
        <w:rPr>
          <w:sz w:val="22"/>
          <w:szCs w:val="22"/>
        </w:rPr>
        <w:t>s</w:t>
      </w:r>
      <w:r w:rsidRPr="007E4F6E">
        <w:rPr>
          <w:sz w:val="22"/>
          <w:szCs w:val="22"/>
        </w:rPr>
        <w:t xml:space="preserve"> the Room prior to the expiration of the term of this </w:t>
      </w:r>
      <w:r w:rsidR="009B5242" w:rsidRPr="007E4F6E">
        <w:rPr>
          <w:sz w:val="22"/>
          <w:szCs w:val="22"/>
        </w:rPr>
        <w:t>Agreement</w:t>
      </w:r>
      <w:r w:rsidRPr="007E4F6E">
        <w:rPr>
          <w:sz w:val="22"/>
          <w:szCs w:val="22"/>
        </w:rPr>
        <w:t xml:space="preserve">, </w:t>
      </w:r>
      <w:r w:rsidR="00B30E86" w:rsidRPr="007E4F6E">
        <w:rPr>
          <w:sz w:val="22"/>
          <w:szCs w:val="22"/>
        </w:rPr>
        <w:t>Owner</w:t>
      </w:r>
      <w:r w:rsidRPr="007E4F6E">
        <w:rPr>
          <w:sz w:val="22"/>
          <w:szCs w:val="22"/>
        </w:rPr>
        <w:t xml:space="preserve"> shall sustain damages due to the fact that </w:t>
      </w:r>
      <w:r w:rsidR="00B30E86" w:rsidRPr="007E4F6E">
        <w:rPr>
          <w:sz w:val="22"/>
          <w:szCs w:val="22"/>
        </w:rPr>
        <w:t>Owner</w:t>
      </w:r>
      <w:r w:rsidRPr="007E4F6E">
        <w:rPr>
          <w:sz w:val="22"/>
          <w:szCs w:val="22"/>
        </w:rPr>
        <w:t xml:space="preserve"> shall be obligated to re-advertise the Room, re-rent the Room, redecorate and re-condition the Room and therefore, the minimum damages which shall be sustained by </w:t>
      </w:r>
      <w:r w:rsidR="00B30E86" w:rsidRPr="007E4F6E">
        <w:rPr>
          <w:sz w:val="22"/>
          <w:szCs w:val="22"/>
        </w:rPr>
        <w:t>Owner</w:t>
      </w:r>
      <w:r w:rsidRPr="007E4F6E">
        <w:rPr>
          <w:sz w:val="22"/>
          <w:szCs w:val="22"/>
        </w:rPr>
        <w:t xml:space="preserve"> </w:t>
      </w:r>
      <w:r w:rsidRPr="007E4F6E">
        <w:rPr>
          <w:sz w:val="22"/>
          <w:szCs w:val="22"/>
        </w:rPr>
        <w:lastRenderedPageBreak/>
        <w:t xml:space="preserve">shall be equal to the amount of the security deposit and any accrued interest thereto. This provision shall not be construed to prohibit </w:t>
      </w:r>
      <w:r w:rsidR="00B30E86" w:rsidRPr="007E4F6E">
        <w:rPr>
          <w:sz w:val="22"/>
          <w:szCs w:val="22"/>
        </w:rPr>
        <w:t>Owner</w:t>
      </w:r>
      <w:r w:rsidRPr="007E4F6E">
        <w:rPr>
          <w:sz w:val="22"/>
          <w:szCs w:val="22"/>
        </w:rPr>
        <w:t xml:space="preserve"> from establishing damages </w:t>
      </w:r>
      <w:proofErr w:type="gramStart"/>
      <w:r w:rsidRPr="007E4F6E">
        <w:rPr>
          <w:sz w:val="22"/>
          <w:szCs w:val="22"/>
        </w:rPr>
        <w:t>in excess of</w:t>
      </w:r>
      <w:proofErr w:type="gramEnd"/>
      <w:r w:rsidRPr="007E4F6E">
        <w:rPr>
          <w:sz w:val="22"/>
          <w:szCs w:val="22"/>
        </w:rPr>
        <w:t xml:space="preserve"> the security deposit.</w:t>
      </w:r>
    </w:p>
    <w:p w14:paraId="3BA32CC0" w14:textId="2AB38A3E" w:rsidR="001D4D62" w:rsidRDefault="001D4D62" w:rsidP="005D7FAC">
      <w:pPr>
        <w:pStyle w:val="p25"/>
        <w:widowControl/>
        <w:ind w:hanging="10"/>
        <w:rPr>
          <w:sz w:val="22"/>
          <w:szCs w:val="22"/>
        </w:rPr>
      </w:pPr>
    </w:p>
    <w:p w14:paraId="1C8CD5CE" w14:textId="310DCF32" w:rsidR="0015279C" w:rsidRPr="007E4F6E" w:rsidRDefault="001D4D62" w:rsidP="005D7FAC">
      <w:pPr>
        <w:pStyle w:val="p25"/>
        <w:widowControl/>
        <w:ind w:hanging="10"/>
        <w:rPr>
          <w:sz w:val="22"/>
          <w:szCs w:val="22"/>
        </w:rPr>
      </w:pPr>
      <w:r w:rsidRPr="008C18B8">
        <w:rPr>
          <w:sz w:val="22"/>
          <w:szCs w:val="22"/>
          <w:highlight w:val="yellow"/>
        </w:rPr>
        <w:t>Owner and Occupant acknowledge and agree that this Agreement</w:t>
      </w:r>
      <w:r w:rsidR="0015279C" w:rsidRPr="008C18B8">
        <w:rPr>
          <w:sz w:val="22"/>
          <w:szCs w:val="22"/>
          <w:highlight w:val="yellow"/>
        </w:rPr>
        <w:t xml:space="preserve"> concerns “occupancy by a member of a fraternal or social organization in the portion of a structure operated for the benefit of the organization”, and as set forth in </w:t>
      </w:r>
      <w:r w:rsidR="008C18B8">
        <w:rPr>
          <w:sz w:val="22"/>
          <w:szCs w:val="22"/>
          <w:highlight w:val="yellow"/>
        </w:rPr>
        <w:t>(State)</w:t>
      </w:r>
      <w:r w:rsidR="0015279C" w:rsidRPr="008C18B8">
        <w:rPr>
          <w:sz w:val="22"/>
          <w:szCs w:val="22"/>
          <w:highlight w:val="yellow"/>
        </w:rPr>
        <w:t xml:space="preserve"> Code §</w:t>
      </w:r>
      <w:r w:rsidR="001E02DF" w:rsidRPr="008C18B8">
        <w:rPr>
          <w:sz w:val="22"/>
          <w:szCs w:val="22"/>
          <w:highlight w:val="yellow"/>
        </w:rPr>
        <w:t xml:space="preserve"> _____</w:t>
      </w:r>
      <w:r w:rsidR="0015279C" w:rsidRPr="008C18B8">
        <w:rPr>
          <w:sz w:val="22"/>
          <w:szCs w:val="22"/>
          <w:highlight w:val="yellow"/>
        </w:rPr>
        <w:t xml:space="preserve">, the relationship between Owner and Occupant is not governed by </w:t>
      </w:r>
      <w:r w:rsidR="008C18B8">
        <w:rPr>
          <w:sz w:val="22"/>
          <w:szCs w:val="22"/>
          <w:highlight w:val="yellow"/>
        </w:rPr>
        <w:t>(State)</w:t>
      </w:r>
      <w:r w:rsidR="0015279C" w:rsidRPr="008C18B8">
        <w:rPr>
          <w:sz w:val="22"/>
          <w:szCs w:val="22"/>
          <w:highlight w:val="yellow"/>
        </w:rPr>
        <w:t xml:space="preserve"> Code Chapter </w:t>
      </w:r>
      <w:r w:rsidR="001E02DF" w:rsidRPr="008C18B8">
        <w:rPr>
          <w:sz w:val="22"/>
          <w:szCs w:val="22"/>
          <w:highlight w:val="yellow"/>
        </w:rPr>
        <w:t>_____</w:t>
      </w:r>
      <w:r w:rsidR="0015279C" w:rsidRPr="008C18B8">
        <w:rPr>
          <w:sz w:val="22"/>
          <w:szCs w:val="22"/>
          <w:highlight w:val="yellow"/>
        </w:rPr>
        <w:t xml:space="preserve"> (the Uniform Residential Landlord and Tenant Act).  Notwithstanding the foregoing sentence, Owner and Occupant further agree that any eviction contemplated by this Agreement shall be completed in accordance with </w:t>
      </w:r>
      <w:r w:rsidR="008C18B8">
        <w:rPr>
          <w:sz w:val="22"/>
          <w:szCs w:val="22"/>
          <w:highlight w:val="yellow"/>
        </w:rPr>
        <w:t>(State)</w:t>
      </w:r>
      <w:r w:rsidR="0015279C" w:rsidRPr="008C18B8">
        <w:rPr>
          <w:sz w:val="22"/>
          <w:szCs w:val="22"/>
          <w:highlight w:val="yellow"/>
        </w:rPr>
        <w:t xml:space="preserve"> Code Chapter </w:t>
      </w:r>
      <w:r w:rsidR="001E02DF" w:rsidRPr="008C18B8">
        <w:rPr>
          <w:sz w:val="22"/>
          <w:szCs w:val="22"/>
          <w:highlight w:val="yellow"/>
        </w:rPr>
        <w:t>____</w:t>
      </w:r>
      <w:r w:rsidR="0015279C" w:rsidRPr="008C18B8">
        <w:rPr>
          <w:sz w:val="22"/>
          <w:szCs w:val="22"/>
          <w:highlight w:val="yellow"/>
        </w:rPr>
        <w:t xml:space="preserve"> (Forcible Entry and Detainer), and that this Agreement shall be considered a “lease” as that term is used in s</w:t>
      </w:r>
      <w:r w:rsidR="001E02DF" w:rsidRPr="008C18B8">
        <w:rPr>
          <w:sz w:val="22"/>
          <w:szCs w:val="22"/>
          <w:highlight w:val="yellow"/>
        </w:rPr>
        <w:t>uch</w:t>
      </w:r>
      <w:r w:rsidR="0015279C" w:rsidRPr="008C18B8">
        <w:rPr>
          <w:sz w:val="22"/>
          <w:szCs w:val="22"/>
          <w:highlight w:val="yellow"/>
        </w:rPr>
        <w:t xml:space="preserve"> Chapter.</w:t>
      </w:r>
    </w:p>
    <w:p w14:paraId="0A0EBF6F" w14:textId="77777777" w:rsidR="00AF3889" w:rsidRDefault="00AF3889" w:rsidP="005D7FAC">
      <w:pPr>
        <w:pBdr>
          <w:top w:val="nil"/>
          <w:left w:val="nil"/>
          <w:bottom w:val="nil"/>
          <w:right w:val="nil"/>
          <w:between w:val="nil"/>
        </w:pBdr>
        <w:tabs>
          <w:tab w:val="left" w:pos="720"/>
        </w:tabs>
        <w:jc w:val="both"/>
        <w:rPr>
          <w:color w:val="000000"/>
          <w:sz w:val="22"/>
          <w:szCs w:val="22"/>
        </w:rPr>
      </w:pPr>
    </w:p>
    <w:p w14:paraId="7F00CF47" w14:textId="77777777" w:rsidR="00D512ED" w:rsidRDefault="00AF3889" w:rsidP="005D7FAC">
      <w:pPr>
        <w:pBdr>
          <w:top w:val="nil"/>
          <w:left w:val="nil"/>
          <w:bottom w:val="nil"/>
          <w:right w:val="nil"/>
          <w:between w:val="nil"/>
        </w:pBdr>
        <w:ind w:left="630" w:hanging="720"/>
        <w:jc w:val="both"/>
        <w:rPr>
          <w:color w:val="000000"/>
          <w:sz w:val="22"/>
          <w:szCs w:val="22"/>
        </w:rPr>
      </w:pPr>
      <w:r>
        <w:rPr>
          <w:color w:val="000000"/>
          <w:sz w:val="22"/>
          <w:szCs w:val="22"/>
        </w:rPr>
        <w:tab/>
      </w:r>
      <w:r w:rsidR="00381D66">
        <w:rPr>
          <w:color w:val="000000"/>
          <w:sz w:val="22"/>
          <w:szCs w:val="22"/>
        </w:rPr>
        <w:t xml:space="preserve">If </w:t>
      </w:r>
      <w:r>
        <w:rPr>
          <w:color w:val="000000"/>
          <w:sz w:val="22"/>
          <w:szCs w:val="22"/>
        </w:rPr>
        <w:t>a default</w:t>
      </w:r>
      <w:r w:rsidR="00381D66">
        <w:rPr>
          <w:color w:val="000000"/>
          <w:sz w:val="22"/>
          <w:szCs w:val="22"/>
        </w:rPr>
        <w:t xml:space="preserve"> should occur, </w:t>
      </w:r>
      <w:r w:rsidR="00B30E86">
        <w:rPr>
          <w:color w:val="000000"/>
          <w:sz w:val="22"/>
          <w:szCs w:val="22"/>
        </w:rPr>
        <w:t>Occupant</w:t>
      </w:r>
      <w:r w:rsidR="00381D66">
        <w:rPr>
          <w:color w:val="000000"/>
          <w:sz w:val="22"/>
          <w:szCs w:val="22"/>
        </w:rPr>
        <w:t xml:space="preserve"> shall reimburse </w:t>
      </w:r>
      <w:r w:rsidR="00B30E86">
        <w:rPr>
          <w:color w:val="000000"/>
          <w:sz w:val="22"/>
          <w:szCs w:val="22"/>
        </w:rPr>
        <w:t>Owner</w:t>
      </w:r>
      <w:r w:rsidR="00381D66">
        <w:rPr>
          <w:color w:val="000000"/>
          <w:sz w:val="22"/>
          <w:szCs w:val="22"/>
        </w:rPr>
        <w:t xml:space="preserve"> for all legal fees, costs, and expenses legally recoverable and for all damages caused by </w:t>
      </w:r>
      <w:r w:rsidR="00B30E86">
        <w:rPr>
          <w:color w:val="000000"/>
          <w:sz w:val="22"/>
          <w:szCs w:val="22"/>
        </w:rPr>
        <w:t>Occupant</w:t>
      </w:r>
      <w:r w:rsidR="00381D66">
        <w:rPr>
          <w:color w:val="000000"/>
          <w:sz w:val="22"/>
          <w:szCs w:val="22"/>
        </w:rPr>
        <w:t xml:space="preserve">’s default.  </w:t>
      </w:r>
      <w:r w:rsidR="00B30E86">
        <w:rPr>
          <w:color w:val="000000"/>
          <w:sz w:val="22"/>
          <w:szCs w:val="22"/>
        </w:rPr>
        <w:t>Occupant</w:t>
      </w:r>
      <w:r w:rsidR="00381D66">
        <w:rPr>
          <w:color w:val="000000"/>
          <w:sz w:val="22"/>
          <w:szCs w:val="22"/>
        </w:rPr>
        <w:t xml:space="preserve"> agrees that any failure </w:t>
      </w:r>
      <w:r w:rsidR="001F07D3">
        <w:rPr>
          <w:color w:val="000000"/>
          <w:sz w:val="22"/>
          <w:szCs w:val="22"/>
        </w:rPr>
        <w:t>by</w:t>
      </w:r>
      <w:r w:rsidR="00381D66">
        <w:rPr>
          <w:color w:val="000000"/>
          <w:sz w:val="22"/>
          <w:szCs w:val="22"/>
        </w:rPr>
        <w:t xml:space="preserve"> </w:t>
      </w:r>
      <w:r w:rsidR="00B30E86">
        <w:rPr>
          <w:color w:val="000000"/>
          <w:sz w:val="22"/>
          <w:szCs w:val="22"/>
        </w:rPr>
        <w:t>Owner</w:t>
      </w:r>
      <w:r w:rsidR="00381D66">
        <w:rPr>
          <w:color w:val="000000"/>
          <w:sz w:val="22"/>
          <w:szCs w:val="22"/>
        </w:rPr>
        <w:t xml:space="preserve"> to insist upon strict observance of any covenant, provision or condition of this </w:t>
      </w:r>
      <w:r w:rsidR="009B5242">
        <w:rPr>
          <w:color w:val="000000"/>
          <w:sz w:val="22"/>
          <w:szCs w:val="22"/>
        </w:rPr>
        <w:t>Agreement</w:t>
      </w:r>
      <w:r w:rsidR="00381D66">
        <w:rPr>
          <w:color w:val="000000"/>
          <w:sz w:val="22"/>
          <w:szCs w:val="22"/>
        </w:rPr>
        <w:t xml:space="preserve"> in any one or more instances shall not constitute or be deemed a waiver, at that time or thereafter, of such or any other covenant, provision or condition of this </w:t>
      </w:r>
      <w:r w:rsidR="009B5242">
        <w:rPr>
          <w:color w:val="000000"/>
          <w:sz w:val="22"/>
          <w:szCs w:val="22"/>
        </w:rPr>
        <w:t>Agreement</w:t>
      </w:r>
      <w:r w:rsidR="00381D66">
        <w:rPr>
          <w:color w:val="000000"/>
          <w:sz w:val="22"/>
          <w:szCs w:val="22"/>
        </w:rPr>
        <w:t>.</w:t>
      </w:r>
    </w:p>
    <w:p w14:paraId="351D95A5" w14:textId="77777777" w:rsidR="00D512ED" w:rsidRDefault="00D512ED" w:rsidP="005D7FAC">
      <w:pPr>
        <w:pBdr>
          <w:top w:val="nil"/>
          <w:left w:val="nil"/>
          <w:bottom w:val="nil"/>
          <w:right w:val="nil"/>
          <w:between w:val="nil"/>
        </w:pBdr>
        <w:ind w:left="630" w:hanging="720"/>
        <w:jc w:val="both"/>
        <w:rPr>
          <w:color w:val="000000"/>
          <w:sz w:val="22"/>
          <w:szCs w:val="22"/>
        </w:rPr>
      </w:pPr>
    </w:p>
    <w:p w14:paraId="5896305E" w14:textId="5C8AB426" w:rsidR="00D512ED" w:rsidRDefault="00D512ED" w:rsidP="005D7FAC">
      <w:pPr>
        <w:pBdr>
          <w:top w:val="nil"/>
          <w:left w:val="nil"/>
          <w:bottom w:val="nil"/>
          <w:right w:val="nil"/>
          <w:between w:val="nil"/>
        </w:pBdr>
        <w:ind w:left="630" w:hanging="720"/>
        <w:jc w:val="both"/>
        <w:rPr>
          <w:color w:val="000000"/>
          <w:sz w:val="22"/>
          <w:szCs w:val="22"/>
        </w:rPr>
      </w:pPr>
      <w:r>
        <w:rPr>
          <w:color w:val="000000"/>
          <w:sz w:val="22"/>
          <w:szCs w:val="22"/>
        </w:rPr>
        <w:tab/>
      </w:r>
      <w:r w:rsidRPr="00D512ED">
        <w:rPr>
          <w:color w:val="000000"/>
          <w:sz w:val="22"/>
          <w:szCs w:val="22"/>
        </w:rPr>
        <w:t>The failure of Owner to seek redress for violation of, or to insist upon strict and timely performance of, any covenant or condition of this Agreement or any of the</w:t>
      </w:r>
      <w:r>
        <w:rPr>
          <w:color w:val="000000"/>
          <w:sz w:val="22"/>
          <w:szCs w:val="22"/>
        </w:rPr>
        <w:t xml:space="preserve"> r</w:t>
      </w:r>
      <w:r w:rsidRPr="00D512ED">
        <w:rPr>
          <w:color w:val="000000"/>
          <w:sz w:val="22"/>
          <w:szCs w:val="22"/>
        </w:rPr>
        <w:t xml:space="preserve">ules of the Fraternity House set forth herein or hereafter adopted by Owner, shall not constitute a waiver of any such violation or prevent a subsequent act which would have originally constituted a violation from having all the force and effect of an original violation.  </w:t>
      </w:r>
      <w:r>
        <w:rPr>
          <w:color w:val="000000"/>
          <w:sz w:val="22"/>
          <w:szCs w:val="22"/>
        </w:rPr>
        <w:t>No</w:t>
      </w:r>
      <w:r w:rsidRPr="00D512ED">
        <w:rPr>
          <w:color w:val="000000"/>
          <w:sz w:val="22"/>
          <w:szCs w:val="22"/>
        </w:rPr>
        <w:t xml:space="preserve"> provision of this Agreement shall be deemed to have been waived by Owner unless such waiver be in writing signed by Owner</w:t>
      </w:r>
      <w:r>
        <w:rPr>
          <w:color w:val="000000"/>
          <w:sz w:val="22"/>
          <w:szCs w:val="22"/>
        </w:rPr>
        <w:t>.</w:t>
      </w:r>
    </w:p>
    <w:p w14:paraId="00000036" w14:textId="14CA6037" w:rsidR="00CB5490" w:rsidRDefault="00CB5490" w:rsidP="005D7FAC">
      <w:pPr>
        <w:pBdr>
          <w:top w:val="nil"/>
          <w:left w:val="nil"/>
          <w:bottom w:val="nil"/>
          <w:right w:val="nil"/>
          <w:between w:val="nil"/>
        </w:pBdr>
        <w:ind w:left="630" w:hanging="720"/>
        <w:jc w:val="both"/>
        <w:rPr>
          <w:sz w:val="22"/>
          <w:szCs w:val="22"/>
        </w:rPr>
      </w:pPr>
    </w:p>
    <w:p w14:paraId="00000037" w14:textId="728B3740" w:rsidR="00CB5490" w:rsidRDefault="00381D66" w:rsidP="005D7FAC">
      <w:pPr>
        <w:ind w:left="630" w:hanging="630"/>
        <w:jc w:val="both"/>
        <w:rPr>
          <w:sz w:val="22"/>
          <w:szCs w:val="22"/>
        </w:rPr>
      </w:pPr>
      <w:r>
        <w:rPr>
          <w:sz w:val="22"/>
          <w:szCs w:val="22"/>
        </w:rPr>
        <w:t>6.</w:t>
      </w:r>
      <w:r>
        <w:rPr>
          <w:sz w:val="22"/>
          <w:szCs w:val="22"/>
        </w:rPr>
        <w:tab/>
        <w:t xml:space="preserve">CONDUCT: </w:t>
      </w:r>
      <w:r w:rsidR="00B30E86">
        <w:rPr>
          <w:sz w:val="22"/>
          <w:szCs w:val="22"/>
        </w:rPr>
        <w:t>Occupant</w:t>
      </w:r>
      <w:r>
        <w:rPr>
          <w:sz w:val="22"/>
          <w:szCs w:val="22"/>
        </w:rPr>
        <w:t xml:space="preserve"> agrees that the conduct of himself, his guests and invitees shall never be disorderly or unlawful and shall not disturb the rights, comforts or conveniences of other persons in the Fraternity House and shall, </w:t>
      </w:r>
      <w:proofErr w:type="gramStart"/>
      <w:r>
        <w:rPr>
          <w:sz w:val="22"/>
          <w:szCs w:val="22"/>
        </w:rPr>
        <w:t>at all times</w:t>
      </w:r>
      <w:proofErr w:type="gramEnd"/>
      <w:r>
        <w:rPr>
          <w:sz w:val="22"/>
          <w:szCs w:val="22"/>
        </w:rPr>
        <w:t xml:space="preserve">, comply with the provisions of Section 18 of this </w:t>
      </w:r>
      <w:r w:rsidR="009B5242">
        <w:rPr>
          <w:sz w:val="22"/>
          <w:szCs w:val="22"/>
        </w:rPr>
        <w:t>Agreement</w:t>
      </w:r>
      <w:r>
        <w:rPr>
          <w:sz w:val="22"/>
          <w:szCs w:val="22"/>
        </w:rPr>
        <w:t xml:space="preserve">.  Any actions to the contrary </w:t>
      </w:r>
      <w:r w:rsidR="001F07D3">
        <w:rPr>
          <w:sz w:val="22"/>
          <w:szCs w:val="22"/>
        </w:rPr>
        <w:t>may</w:t>
      </w:r>
      <w:r>
        <w:rPr>
          <w:sz w:val="22"/>
          <w:szCs w:val="22"/>
        </w:rPr>
        <w:t xml:space="preserve"> be deemed misconduct by </w:t>
      </w:r>
      <w:r w:rsidR="00B30E86">
        <w:rPr>
          <w:sz w:val="22"/>
          <w:szCs w:val="22"/>
        </w:rPr>
        <w:t>Owner</w:t>
      </w:r>
      <w:r>
        <w:rPr>
          <w:sz w:val="22"/>
          <w:szCs w:val="22"/>
        </w:rPr>
        <w:t xml:space="preserve">, to be determined in </w:t>
      </w:r>
      <w:r w:rsidR="00B30E86">
        <w:rPr>
          <w:sz w:val="22"/>
          <w:szCs w:val="22"/>
        </w:rPr>
        <w:t>Owner</w:t>
      </w:r>
      <w:r>
        <w:rPr>
          <w:sz w:val="22"/>
          <w:szCs w:val="22"/>
        </w:rPr>
        <w:t xml:space="preserve">’s sole discretion, and may result in the termination of this </w:t>
      </w:r>
      <w:r w:rsidR="009B5242">
        <w:rPr>
          <w:sz w:val="22"/>
          <w:szCs w:val="22"/>
        </w:rPr>
        <w:t>Agreement</w:t>
      </w:r>
      <w:r>
        <w:rPr>
          <w:sz w:val="22"/>
          <w:szCs w:val="22"/>
        </w:rPr>
        <w:t xml:space="preserve"> by </w:t>
      </w:r>
      <w:r w:rsidR="00B30E86">
        <w:rPr>
          <w:sz w:val="22"/>
          <w:szCs w:val="22"/>
        </w:rPr>
        <w:t>Owner</w:t>
      </w:r>
      <w:r w:rsidR="004B0415">
        <w:rPr>
          <w:sz w:val="22"/>
          <w:szCs w:val="22"/>
        </w:rPr>
        <w:t>, or fine</w:t>
      </w:r>
      <w:r>
        <w:rPr>
          <w:sz w:val="22"/>
          <w:szCs w:val="22"/>
        </w:rPr>
        <w:t xml:space="preserve">.  Misconduct on the part of </w:t>
      </w:r>
      <w:r w:rsidR="00B30E86">
        <w:rPr>
          <w:sz w:val="22"/>
          <w:szCs w:val="22"/>
        </w:rPr>
        <w:t>Occupant</w:t>
      </w:r>
      <w:r>
        <w:rPr>
          <w:sz w:val="22"/>
          <w:szCs w:val="22"/>
        </w:rPr>
        <w:t xml:space="preserve"> shall include, but is not limited to, the following:</w:t>
      </w:r>
    </w:p>
    <w:p w14:paraId="00000038" w14:textId="77777777" w:rsidR="00CB5490" w:rsidRDefault="00CB5490" w:rsidP="005D7FAC">
      <w:pPr>
        <w:ind w:left="720"/>
        <w:jc w:val="both"/>
        <w:rPr>
          <w:sz w:val="22"/>
          <w:szCs w:val="22"/>
        </w:rPr>
      </w:pPr>
    </w:p>
    <w:p w14:paraId="3A99BF51" w14:textId="4E407B93" w:rsidR="00366B4D" w:rsidRDefault="00381D66" w:rsidP="005D7FAC">
      <w:pPr>
        <w:numPr>
          <w:ilvl w:val="0"/>
          <w:numId w:val="1"/>
        </w:numPr>
        <w:ind w:left="2160"/>
        <w:jc w:val="both"/>
        <w:rPr>
          <w:sz w:val="22"/>
          <w:szCs w:val="22"/>
        </w:rPr>
      </w:pPr>
      <w:r>
        <w:rPr>
          <w:sz w:val="22"/>
          <w:szCs w:val="22"/>
        </w:rPr>
        <w:t xml:space="preserve">Maintaining a nuisance within the Room, Fraternity House or its surrounding </w:t>
      </w:r>
      <w:proofErr w:type="gramStart"/>
      <w:r>
        <w:rPr>
          <w:sz w:val="22"/>
          <w:szCs w:val="22"/>
        </w:rPr>
        <w:t>areas</w:t>
      </w:r>
      <w:r w:rsidR="00366B4D">
        <w:rPr>
          <w:sz w:val="22"/>
          <w:szCs w:val="22"/>
        </w:rPr>
        <w:t>;</w:t>
      </w:r>
      <w:proofErr w:type="gramEnd"/>
    </w:p>
    <w:p w14:paraId="0000003A" w14:textId="5A9AE324" w:rsidR="00CB5490" w:rsidRPr="00366B4D" w:rsidRDefault="00381D66" w:rsidP="005D7FAC">
      <w:pPr>
        <w:numPr>
          <w:ilvl w:val="0"/>
          <w:numId w:val="1"/>
        </w:numPr>
        <w:ind w:left="2160"/>
        <w:jc w:val="both"/>
        <w:rPr>
          <w:sz w:val="22"/>
          <w:szCs w:val="22"/>
        </w:rPr>
      </w:pPr>
      <w:r w:rsidRPr="00366B4D">
        <w:rPr>
          <w:sz w:val="22"/>
          <w:szCs w:val="22"/>
        </w:rPr>
        <w:t xml:space="preserve">Disorderly or illegal behavior on the part of </w:t>
      </w:r>
      <w:r w:rsidR="00B30E86">
        <w:rPr>
          <w:sz w:val="22"/>
          <w:szCs w:val="22"/>
        </w:rPr>
        <w:t>Occupant</w:t>
      </w:r>
      <w:r w:rsidRPr="00366B4D">
        <w:rPr>
          <w:sz w:val="22"/>
          <w:szCs w:val="22"/>
        </w:rPr>
        <w:t xml:space="preserve"> or </w:t>
      </w:r>
      <w:r w:rsidR="00B30E86">
        <w:rPr>
          <w:sz w:val="22"/>
          <w:szCs w:val="22"/>
        </w:rPr>
        <w:t>Occupant</w:t>
      </w:r>
      <w:r w:rsidRPr="00366B4D">
        <w:rPr>
          <w:sz w:val="22"/>
          <w:szCs w:val="22"/>
        </w:rPr>
        <w:t xml:space="preserve">’s </w:t>
      </w:r>
      <w:proofErr w:type="gramStart"/>
      <w:r w:rsidRPr="00366B4D">
        <w:rPr>
          <w:sz w:val="22"/>
          <w:szCs w:val="22"/>
        </w:rPr>
        <w:t>guests;</w:t>
      </w:r>
      <w:proofErr w:type="gramEnd"/>
    </w:p>
    <w:p w14:paraId="0000003B" w14:textId="37FF66A0" w:rsidR="00CB5490" w:rsidRDefault="00381D66" w:rsidP="005D7FAC">
      <w:pPr>
        <w:numPr>
          <w:ilvl w:val="0"/>
          <w:numId w:val="1"/>
        </w:numPr>
        <w:ind w:left="2160"/>
        <w:jc w:val="both"/>
        <w:rPr>
          <w:sz w:val="22"/>
          <w:szCs w:val="22"/>
        </w:rPr>
      </w:pPr>
      <w:r>
        <w:rPr>
          <w:sz w:val="22"/>
          <w:szCs w:val="22"/>
        </w:rPr>
        <w:t>Keeping any handguns, firearms or weapons of any type, or any explosive, inflammable or any hazardous substances, or any article o</w:t>
      </w:r>
      <w:r w:rsidR="00CA07F3">
        <w:rPr>
          <w:sz w:val="22"/>
          <w:szCs w:val="22"/>
        </w:rPr>
        <w:t>r</w:t>
      </w:r>
      <w:r>
        <w:rPr>
          <w:sz w:val="22"/>
          <w:szCs w:val="22"/>
        </w:rPr>
        <w:t xml:space="preserve"> thing of a dangerous nature on the </w:t>
      </w:r>
      <w:proofErr w:type="gramStart"/>
      <w:r>
        <w:rPr>
          <w:sz w:val="22"/>
          <w:szCs w:val="22"/>
        </w:rPr>
        <w:t>premises;</w:t>
      </w:r>
      <w:proofErr w:type="gramEnd"/>
    </w:p>
    <w:p w14:paraId="0000003C" w14:textId="77777777" w:rsidR="00CB5490" w:rsidRDefault="00381D66" w:rsidP="005D7FAC">
      <w:pPr>
        <w:numPr>
          <w:ilvl w:val="0"/>
          <w:numId w:val="1"/>
        </w:numPr>
        <w:ind w:left="2160"/>
        <w:jc w:val="both"/>
        <w:rPr>
          <w:sz w:val="22"/>
          <w:szCs w:val="22"/>
        </w:rPr>
      </w:pPr>
      <w:r>
        <w:rPr>
          <w:sz w:val="22"/>
          <w:szCs w:val="22"/>
        </w:rPr>
        <w:t xml:space="preserve">Violating the provisions of Section 18 regarding alcohol and Controlled </w:t>
      </w:r>
      <w:proofErr w:type="gramStart"/>
      <w:r>
        <w:rPr>
          <w:sz w:val="22"/>
          <w:szCs w:val="22"/>
        </w:rPr>
        <w:t>Substances;</w:t>
      </w:r>
      <w:proofErr w:type="gramEnd"/>
    </w:p>
    <w:p w14:paraId="0000003F" w14:textId="23AABA99" w:rsidR="00CB5490" w:rsidRDefault="00381D66" w:rsidP="005D7FAC">
      <w:pPr>
        <w:numPr>
          <w:ilvl w:val="0"/>
          <w:numId w:val="1"/>
        </w:numPr>
        <w:ind w:left="2160"/>
        <w:jc w:val="both"/>
        <w:rPr>
          <w:sz w:val="22"/>
          <w:szCs w:val="22"/>
        </w:rPr>
      </w:pPr>
      <w:r>
        <w:rPr>
          <w:sz w:val="22"/>
          <w:szCs w:val="22"/>
        </w:rPr>
        <w:t xml:space="preserve">Violations of any of the covenants or conditions of this </w:t>
      </w:r>
      <w:proofErr w:type="gramStart"/>
      <w:r w:rsidR="009B5242">
        <w:rPr>
          <w:sz w:val="22"/>
          <w:szCs w:val="22"/>
        </w:rPr>
        <w:t>Agreement</w:t>
      </w:r>
      <w:r>
        <w:rPr>
          <w:sz w:val="22"/>
          <w:szCs w:val="22"/>
        </w:rPr>
        <w:t>;</w:t>
      </w:r>
      <w:proofErr w:type="gramEnd"/>
    </w:p>
    <w:p w14:paraId="00000040" w14:textId="6150D3D8" w:rsidR="00CB5490" w:rsidRDefault="00381D66" w:rsidP="005D7FAC">
      <w:pPr>
        <w:numPr>
          <w:ilvl w:val="0"/>
          <w:numId w:val="1"/>
        </w:numPr>
        <w:ind w:left="2160"/>
        <w:jc w:val="both"/>
        <w:rPr>
          <w:sz w:val="22"/>
          <w:szCs w:val="22"/>
        </w:rPr>
      </w:pPr>
      <w:r>
        <w:rPr>
          <w:sz w:val="22"/>
          <w:szCs w:val="22"/>
        </w:rPr>
        <w:t xml:space="preserve">Violations of any </w:t>
      </w:r>
      <w:r w:rsidR="005D746E">
        <w:rPr>
          <w:sz w:val="22"/>
          <w:szCs w:val="22"/>
        </w:rPr>
        <w:t>Beta Theta Pi</w:t>
      </w:r>
      <w:r>
        <w:rPr>
          <w:sz w:val="22"/>
          <w:szCs w:val="22"/>
        </w:rPr>
        <w:t xml:space="preserve"> Fraternity’s (or the local chapter’s) Bylaws and/or Bylaws and Administrative Policies and Procedures of </w:t>
      </w:r>
      <w:r w:rsidR="005D746E">
        <w:rPr>
          <w:sz w:val="22"/>
          <w:szCs w:val="22"/>
        </w:rPr>
        <w:t>Beta Theta Pi</w:t>
      </w:r>
      <w:r>
        <w:rPr>
          <w:sz w:val="22"/>
          <w:szCs w:val="22"/>
        </w:rPr>
        <w:t xml:space="preserve"> </w:t>
      </w:r>
      <w:proofErr w:type="gramStart"/>
      <w:r>
        <w:rPr>
          <w:sz w:val="22"/>
          <w:szCs w:val="22"/>
        </w:rPr>
        <w:t>Fraternity;</w:t>
      </w:r>
      <w:proofErr w:type="gramEnd"/>
    </w:p>
    <w:p w14:paraId="00000041" w14:textId="2FD71A3E" w:rsidR="00CB5490" w:rsidRDefault="00381D66" w:rsidP="005D7FAC">
      <w:pPr>
        <w:numPr>
          <w:ilvl w:val="0"/>
          <w:numId w:val="1"/>
        </w:numPr>
        <w:ind w:left="2160"/>
        <w:jc w:val="both"/>
        <w:rPr>
          <w:sz w:val="22"/>
          <w:szCs w:val="22"/>
        </w:rPr>
      </w:pPr>
      <w:r>
        <w:rPr>
          <w:sz w:val="22"/>
          <w:szCs w:val="22"/>
        </w:rPr>
        <w:t xml:space="preserve">Loss of </w:t>
      </w:r>
      <w:r w:rsidR="00B30E86">
        <w:rPr>
          <w:sz w:val="22"/>
          <w:szCs w:val="22"/>
        </w:rPr>
        <w:t>Occupant</w:t>
      </w:r>
      <w:r>
        <w:rPr>
          <w:sz w:val="22"/>
          <w:szCs w:val="22"/>
        </w:rPr>
        <w:t>’s status as a</w:t>
      </w:r>
      <w:r w:rsidR="00CA07F3">
        <w:rPr>
          <w:sz w:val="22"/>
          <w:szCs w:val="22"/>
        </w:rPr>
        <w:t>n</w:t>
      </w:r>
      <w:r>
        <w:rPr>
          <w:sz w:val="22"/>
          <w:szCs w:val="22"/>
        </w:rPr>
        <w:t xml:space="preserve"> </w:t>
      </w:r>
      <w:r w:rsidR="00CA07F3">
        <w:rPr>
          <w:sz w:val="22"/>
          <w:szCs w:val="22"/>
        </w:rPr>
        <w:t>o</w:t>
      </w:r>
      <w:r w:rsidR="00B30E86">
        <w:rPr>
          <w:sz w:val="22"/>
          <w:szCs w:val="22"/>
        </w:rPr>
        <w:t>ccupant</w:t>
      </w:r>
      <w:r>
        <w:rPr>
          <w:sz w:val="22"/>
          <w:szCs w:val="22"/>
        </w:rPr>
        <w:t xml:space="preserve"> or new </w:t>
      </w:r>
      <w:r w:rsidR="00CA07F3">
        <w:rPr>
          <w:sz w:val="22"/>
          <w:szCs w:val="22"/>
        </w:rPr>
        <w:t>o</w:t>
      </w:r>
      <w:r w:rsidR="00B30E86">
        <w:rPr>
          <w:sz w:val="22"/>
          <w:szCs w:val="22"/>
        </w:rPr>
        <w:t>ccupant</w:t>
      </w:r>
      <w:r>
        <w:rPr>
          <w:sz w:val="22"/>
          <w:szCs w:val="22"/>
        </w:rPr>
        <w:t xml:space="preserve"> of </w:t>
      </w:r>
      <w:r w:rsidR="005D746E">
        <w:rPr>
          <w:sz w:val="22"/>
          <w:szCs w:val="22"/>
        </w:rPr>
        <w:t>Beta Theta Pi</w:t>
      </w:r>
      <w:r>
        <w:rPr>
          <w:sz w:val="22"/>
          <w:szCs w:val="22"/>
        </w:rPr>
        <w:t xml:space="preserve"> Fraternity as prescribed in the Bylaws and Administrative Policies and Procedures of </w:t>
      </w:r>
      <w:r w:rsidR="005D746E">
        <w:rPr>
          <w:sz w:val="22"/>
          <w:szCs w:val="22"/>
        </w:rPr>
        <w:t>Beta Theta Pi</w:t>
      </w:r>
      <w:r>
        <w:rPr>
          <w:sz w:val="22"/>
          <w:szCs w:val="22"/>
        </w:rPr>
        <w:t xml:space="preserve"> Fraternity; and/or</w:t>
      </w:r>
    </w:p>
    <w:p w14:paraId="3D1240E2" w14:textId="77777777" w:rsidR="00CA07F3" w:rsidRDefault="00CA07F3" w:rsidP="005D7FAC">
      <w:pPr>
        <w:jc w:val="both"/>
        <w:rPr>
          <w:sz w:val="22"/>
          <w:szCs w:val="22"/>
        </w:rPr>
      </w:pPr>
    </w:p>
    <w:p w14:paraId="053D26AF" w14:textId="7871B3F9" w:rsidR="004B0415" w:rsidRDefault="00B30E86" w:rsidP="005D7FAC">
      <w:pPr>
        <w:ind w:left="720"/>
        <w:jc w:val="both"/>
        <w:rPr>
          <w:sz w:val="22"/>
          <w:szCs w:val="22"/>
        </w:rPr>
      </w:pPr>
      <w:r>
        <w:rPr>
          <w:sz w:val="22"/>
          <w:szCs w:val="22"/>
        </w:rPr>
        <w:t>Occupant</w:t>
      </w:r>
      <w:r w:rsidR="004B0415">
        <w:rPr>
          <w:sz w:val="22"/>
          <w:szCs w:val="22"/>
        </w:rPr>
        <w:t xml:space="preserve"> </w:t>
      </w:r>
      <w:r w:rsidR="00FA7ABD">
        <w:rPr>
          <w:sz w:val="22"/>
          <w:szCs w:val="22"/>
        </w:rPr>
        <w:t>further</w:t>
      </w:r>
      <w:r w:rsidR="004B0415">
        <w:rPr>
          <w:sz w:val="22"/>
          <w:szCs w:val="22"/>
        </w:rPr>
        <w:t xml:space="preserve"> agrees:</w:t>
      </w:r>
    </w:p>
    <w:p w14:paraId="4D9E5EA3" w14:textId="544B58C1" w:rsidR="004B0415" w:rsidRDefault="004B0415" w:rsidP="005D7FAC">
      <w:pPr>
        <w:numPr>
          <w:ilvl w:val="1"/>
          <w:numId w:val="1"/>
        </w:numPr>
        <w:ind w:left="2160" w:hanging="720"/>
        <w:jc w:val="both"/>
        <w:rPr>
          <w:sz w:val="22"/>
          <w:szCs w:val="22"/>
        </w:rPr>
      </w:pPr>
      <w:r w:rsidRPr="004B0415">
        <w:rPr>
          <w:sz w:val="22"/>
          <w:szCs w:val="22"/>
        </w:rPr>
        <w:t>Not to enter upon any roof of the</w:t>
      </w:r>
      <w:r w:rsidR="00A276D9">
        <w:rPr>
          <w:sz w:val="22"/>
          <w:szCs w:val="22"/>
        </w:rPr>
        <w:t xml:space="preserve"> Fraternity House</w:t>
      </w:r>
      <w:r w:rsidRPr="004B0415">
        <w:rPr>
          <w:sz w:val="22"/>
          <w:szCs w:val="22"/>
        </w:rPr>
        <w:t>.</w:t>
      </w:r>
    </w:p>
    <w:p w14:paraId="5B8FE137" w14:textId="54F024CF" w:rsidR="004B0415" w:rsidRDefault="004B0415" w:rsidP="005D7FAC">
      <w:pPr>
        <w:numPr>
          <w:ilvl w:val="1"/>
          <w:numId w:val="1"/>
        </w:numPr>
        <w:ind w:left="2160" w:hanging="720"/>
        <w:jc w:val="both"/>
        <w:rPr>
          <w:sz w:val="22"/>
          <w:szCs w:val="22"/>
        </w:rPr>
      </w:pPr>
      <w:r w:rsidRPr="004B0415">
        <w:rPr>
          <w:sz w:val="22"/>
          <w:szCs w:val="22"/>
        </w:rPr>
        <w:t xml:space="preserve">Not to place </w:t>
      </w:r>
      <w:r w:rsidR="00C217C4">
        <w:rPr>
          <w:sz w:val="22"/>
          <w:szCs w:val="22"/>
        </w:rPr>
        <w:t xml:space="preserve">or install </w:t>
      </w:r>
      <w:r w:rsidRPr="004B0415">
        <w:rPr>
          <w:sz w:val="22"/>
          <w:szCs w:val="22"/>
        </w:rPr>
        <w:t>furniture</w:t>
      </w:r>
      <w:r w:rsidR="00C217C4">
        <w:rPr>
          <w:sz w:val="22"/>
          <w:szCs w:val="22"/>
        </w:rPr>
        <w:t>,</w:t>
      </w:r>
      <w:r w:rsidRPr="004B0415">
        <w:rPr>
          <w:sz w:val="22"/>
          <w:szCs w:val="22"/>
        </w:rPr>
        <w:t xml:space="preserve"> benches</w:t>
      </w:r>
      <w:r w:rsidR="00C217C4">
        <w:rPr>
          <w:sz w:val="22"/>
          <w:szCs w:val="22"/>
        </w:rPr>
        <w:t>, equipment, or other devices</w:t>
      </w:r>
      <w:r w:rsidRPr="004B0415">
        <w:rPr>
          <w:sz w:val="22"/>
          <w:szCs w:val="22"/>
        </w:rPr>
        <w:t xml:space="preserve"> on any roof or porch of the </w:t>
      </w:r>
      <w:r w:rsidR="00A276D9">
        <w:rPr>
          <w:sz w:val="22"/>
          <w:szCs w:val="22"/>
        </w:rPr>
        <w:t>Fraternity House</w:t>
      </w:r>
      <w:r w:rsidRPr="004B0415">
        <w:rPr>
          <w:sz w:val="22"/>
          <w:szCs w:val="22"/>
        </w:rPr>
        <w:t>.</w:t>
      </w:r>
    </w:p>
    <w:p w14:paraId="48C8D4A2" w14:textId="77777777" w:rsidR="004B0415" w:rsidRDefault="004B0415" w:rsidP="005D7FAC">
      <w:pPr>
        <w:numPr>
          <w:ilvl w:val="1"/>
          <w:numId w:val="1"/>
        </w:numPr>
        <w:ind w:left="2160" w:hanging="720"/>
        <w:jc w:val="both"/>
        <w:rPr>
          <w:sz w:val="22"/>
          <w:szCs w:val="22"/>
        </w:rPr>
      </w:pPr>
      <w:r w:rsidRPr="004B0415">
        <w:rPr>
          <w:sz w:val="22"/>
          <w:szCs w:val="22"/>
        </w:rPr>
        <w:lastRenderedPageBreak/>
        <w:t>Not to obstruct the sidewalks, entry passage, halls, public corridors, and stairways, or use them for any purpose other than ingress or egress.</w:t>
      </w:r>
    </w:p>
    <w:p w14:paraId="2BD62748" w14:textId="77777777" w:rsidR="004B0415" w:rsidRDefault="004B0415" w:rsidP="005D7FAC">
      <w:pPr>
        <w:numPr>
          <w:ilvl w:val="1"/>
          <w:numId w:val="1"/>
        </w:numPr>
        <w:ind w:left="2160" w:hanging="720"/>
        <w:jc w:val="both"/>
        <w:rPr>
          <w:sz w:val="22"/>
          <w:szCs w:val="22"/>
        </w:rPr>
      </w:pPr>
      <w:r w:rsidRPr="004B0415">
        <w:rPr>
          <w:sz w:val="22"/>
          <w:szCs w:val="22"/>
        </w:rPr>
        <w:t>Not to place additional locks upon any door.</w:t>
      </w:r>
    </w:p>
    <w:p w14:paraId="5B33C584" w14:textId="605C8195" w:rsidR="004B0415" w:rsidRDefault="004B0415" w:rsidP="005D7FAC">
      <w:pPr>
        <w:numPr>
          <w:ilvl w:val="1"/>
          <w:numId w:val="1"/>
        </w:numPr>
        <w:ind w:left="2160" w:hanging="720"/>
        <w:jc w:val="both"/>
        <w:rPr>
          <w:sz w:val="22"/>
          <w:szCs w:val="22"/>
        </w:rPr>
      </w:pPr>
      <w:r w:rsidRPr="004B0415">
        <w:rPr>
          <w:sz w:val="22"/>
          <w:szCs w:val="22"/>
        </w:rPr>
        <w:t xml:space="preserve">Not to knowingly do any act which would increase the cost of any insurance policy </w:t>
      </w:r>
      <w:r w:rsidR="00BD1E11">
        <w:rPr>
          <w:sz w:val="22"/>
          <w:szCs w:val="22"/>
        </w:rPr>
        <w:t xml:space="preserve">of the </w:t>
      </w:r>
      <w:r w:rsidR="00CA07F3">
        <w:rPr>
          <w:sz w:val="22"/>
          <w:szCs w:val="22"/>
        </w:rPr>
        <w:t>Fraternity H</w:t>
      </w:r>
      <w:r w:rsidR="00A276D9">
        <w:rPr>
          <w:sz w:val="22"/>
          <w:szCs w:val="22"/>
        </w:rPr>
        <w:t xml:space="preserve">ouse. </w:t>
      </w:r>
    </w:p>
    <w:p w14:paraId="5358D1CF" w14:textId="622AA0BC" w:rsidR="004B0415" w:rsidRDefault="004B0415" w:rsidP="005D7FAC">
      <w:pPr>
        <w:numPr>
          <w:ilvl w:val="1"/>
          <w:numId w:val="1"/>
        </w:numPr>
        <w:ind w:left="2160" w:hanging="720"/>
        <w:jc w:val="both"/>
        <w:rPr>
          <w:sz w:val="22"/>
          <w:szCs w:val="22"/>
        </w:rPr>
      </w:pPr>
      <w:r w:rsidRPr="004B0415">
        <w:rPr>
          <w:sz w:val="22"/>
          <w:szCs w:val="22"/>
        </w:rPr>
        <w:t xml:space="preserve">To use only white </w:t>
      </w:r>
      <w:proofErr w:type="spellStart"/>
      <w:r w:rsidRPr="004B0415">
        <w:rPr>
          <w:sz w:val="22"/>
          <w:szCs w:val="22"/>
        </w:rPr>
        <w:t>plastitac</w:t>
      </w:r>
      <w:proofErr w:type="spellEnd"/>
      <w:r w:rsidR="001F07D3">
        <w:rPr>
          <w:sz w:val="22"/>
          <w:szCs w:val="22"/>
        </w:rPr>
        <w:t xml:space="preserve"> or equivalent </w:t>
      </w:r>
      <w:r w:rsidRPr="004B0415">
        <w:rPr>
          <w:sz w:val="22"/>
          <w:szCs w:val="22"/>
        </w:rPr>
        <w:t xml:space="preserve">in any pictures or posters on the walls of the </w:t>
      </w:r>
      <w:r w:rsidR="00BD1E11">
        <w:rPr>
          <w:sz w:val="22"/>
          <w:szCs w:val="22"/>
        </w:rPr>
        <w:t xml:space="preserve">Fraternity </w:t>
      </w:r>
      <w:proofErr w:type="gramStart"/>
      <w:r w:rsidR="00BD1E11">
        <w:rPr>
          <w:sz w:val="22"/>
          <w:szCs w:val="22"/>
        </w:rPr>
        <w:t>House</w:t>
      </w:r>
      <w:r w:rsidRPr="004B0415">
        <w:rPr>
          <w:sz w:val="22"/>
          <w:szCs w:val="22"/>
        </w:rPr>
        <w:t>, and</w:t>
      </w:r>
      <w:proofErr w:type="gramEnd"/>
      <w:r w:rsidRPr="004B0415">
        <w:rPr>
          <w:sz w:val="22"/>
          <w:szCs w:val="22"/>
        </w:rPr>
        <w:t xml:space="preserve"> shall be liable for any damages caused therefrom. Affixing objects to walls with anything other than </w:t>
      </w:r>
      <w:proofErr w:type="spellStart"/>
      <w:r w:rsidRPr="004B0415">
        <w:rPr>
          <w:sz w:val="22"/>
          <w:szCs w:val="22"/>
        </w:rPr>
        <w:t>plastitac</w:t>
      </w:r>
      <w:proofErr w:type="spellEnd"/>
      <w:r w:rsidR="001F07D3">
        <w:rPr>
          <w:sz w:val="22"/>
          <w:szCs w:val="22"/>
        </w:rPr>
        <w:t xml:space="preserve"> or equivalent</w:t>
      </w:r>
      <w:r w:rsidRPr="004B0415">
        <w:rPr>
          <w:sz w:val="22"/>
          <w:szCs w:val="22"/>
        </w:rPr>
        <w:t xml:space="preserve"> such as nail, screws, glue, etc. is forbidden.</w:t>
      </w:r>
    </w:p>
    <w:p w14:paraId="1DEEFAD8" w14:textId="165B9F8E" w:rsidR="004B0415" w:rsidRDefault="004B0415" w:rsidP="005D7FAC">
      <w:pPr>
        <w:numPr>
          <w:ilvl w:val="1"/>
          <w:numId w:val="1"/>
        </w:numPr>
        <w:ind w:left="2160" w:hanging="720"/>
        <w:jc w:val="both"/>
        <w:rPr>
          <w:sz w:val="22"/>
          <w:szCs w:val="22"/>
        </w:rPr>
      </w:pPr>
      <w:r w:rsidRPr="004B0415">
        <w:rPr>
          <w:sz w:val="22"/>
          <w:szCs w:val="22"/>
        </w:rPr>
        <w:t xml:space="preserve">To be responsible for normal </w:t>
      </w:r>
      <w:r w:rsidR="00CA07F3">
        <w:rPr>
          <w:sz w:val="22"/>
          <w:szCs w:val="22"/>
        </w:rPr>
        <w:t>R</w:t>
      </w:r>
      <w:r w:rsidRPr="004B0415">
        <w:rPr>
          <w:sz w:val="22"/>
          <w:szCs w:val="22"/>
        </w:rPr>
        <w:t>oom maintenance, including such repairs as replacement of light bulbs and cleaning of floors and carpets.</w:t>
      </w:r>
    </w:p>
    <w:p w14:paraId="5E136D8C" w14:textId="11304C82" w:rsidR="004B0415" w:rsidRDefault="004B0415" w:rsidP="005D7FAC">
      <w:pPr>
        <w:numPr>
          <w:ilvl w:val="1"/>
          <w:numId w:val="1"/>
        </w:numPr>
        <w:ind w:left="2160" w:hanging="720"/>
        <w:jc w:val="both"/>
        <w:rPr>
          <w:sz w:val="22"/>
          <w:szCs w:val="22"/>
        </w:rPr>
      </w:pPr>
      <w:r w:rsidRPr="004B0415">
        <w:rPr>
          <w:sz w:val="22"/>
          <w:szCs w:val="22"/>
        </w:rPr>
        <w:t>That no waterbeds are to be brought in or used in any rooms or</w:t>
      </w:r>
      <w:r w:rsidR="00BD1E11">
        <w:rPr>
          <w:sz w:val="22"/>
          <w:szCs w:val="22"/>
        </w:rPr>
        <w:t xml:space="preserve"> Fraternity House</w:t>
      </w:r>
      <w:r>
        <w:rPr>
          <w:sz w:val="22"/>
          <w:szCs w:val="22"/>
        </w:rPr>
        <w:t>.</w:t>
      </w:r>
    </w:p>
    <w:p w14:paraId="6D7C40C6" w14:textId="467157AC" w:rsidR="004B0415" w:rsidRDefault="004B0415" w:rsidP="005D7FAC">
      <w:pPr>
        <w:numPr>
          <w:ilvl w:val="1"/>
          <w:numId w:val="1"/>
        </w:numPr>
        <w:ind w:left="2160" w:hanging="720"/>
        <w:jc w:val="both"/>
        <w:rPr>
          <w:sz w:val="22"/>
          <w:szCs w:val="22"/>
        </w:rPr>
      </w:pPr>
      <w:r w:rsidRPr="004B0415">
        <w:rPr>
          <w:sz w:val="22"/>
          <w:szCs w:val="22"/>
        </w:rPr>
        <w:t xml:space="preserve">Not to make any changes in the nature of the </w:t>
      </w:r>
      <w:r w:rsidR="00330EC0">
        <w:rPr>
          <w:sz w:val="22"/>
          <w:szCs w:val="22"/>
        </w:rPr>
        <w:t>R</w:t>
      </w:r>
      <w:r w:rsidRPr="004B0415">
        <w:rPr>
          <w:sz w:val="22"/>
          <w:szCs w:val="22"/>
        </w:rPr>
        <w:t xml:space="preserve">oom or </w:t>
      </w:r>
      <w:r w:rsidR="00BD1E11">
        <w:rPr>
          <w:sz w:val="22"/>
          <w:szCs w:val="22"/>
        </w:rPr>
        <w:t xml:space="preserve">Fraternity House </w:t>
      </w:r>
      <w:r w:rsidRPr="004B0415">
        <w:rPr>
          <w:sz w:val="22"/>
          <w:szCs w:val="22"/>
        </w:rPr>
        <w:t>including</w:t>
      </w:r>
      <w:r w:rsidR="00A276D9">
        <w:rPr>
          <w:sz w:val="22"/>
          <w:szCs w:val="22"/>
        </w:rPr>
        <w:t xml:space="preserve"> changes to the walls, flooring, lighting, or other </w:t>
      </w:r>
      <w:r w:rsidR="009C0EE3">
        <w:rPr>
          <w:sz w:val="22"/>
          <w:szCs w:val="22"/>
        </w:rPr>
        <w:t xml:space="preserve">physical </w:t>
      </w:r>
      <w:r w:rsidR="00A276D9">
        <w:rPr>
          <w:sz w:val="22"/>
          <w:szCs w:val="22"/>
        </w:rPr>
        <w:t>changes of the room,</w:t>
      </w:r>
      <w:r w:rsidRPr="004B0415">
        <w:rPr>
          <w:sz w:val="22"/>
          <w:szCs w:val="22"/>
        </w:rPr>
        <w:t xml:space="preserve"> without first obtaining written consent from </w:t>
      </w:r>
      <w:r w:rsidR="00B30E86">
        <w:rPr>
          <w:sz w:val="22"/>
          <w:szCs w:val="22"/>
        </w:rPr>
        <w:t>Owner</w:t>
      </w:r>
      <w:r w:rsidR="009C0EE3">
        <w:rPr>
          <w:sz w:val="22"/>
          <w:szCs w:val="22"/>
        </w:rPr>
        <w:t>, which consent may be withheld in Owner’s sole discretion</w:t>
      </w:r>
      <w:r w:rsidRPr="004B0415">
        <w:rPr>
          <w:sz w:val="22"/>
          <w:szCs w:val="22"/>
        </w:rPr>
        <w:t xml:space="preserve">. </w:t>
      </w:r>
      <w:r w:rsidR="00B30E86">
        <w:rPr>
          <w:sz w:val="22"/>
          <w:szCs w:val="22"/>
        </w:rPr>
        <w:t>Occupant</w:t>
      </w:r>
      <w:r w:rsidRPr="004B0415">
        <w:rPr>
          <w:sz w:val="22"/>
          <w:szCs w:val="22"/>
        </w:rPr>
        <w:t xml:space="preserve"> agrees to permit </w:t>
      </w:r>
      <w:r w:rsidR="00B30E86">
        <w:rPr>
          <w:sz w:val="22"/>
          <w:szCs w:val="22"/>
        </w:rPr>
        <w:t>Owner</w:t>
      </w:r>
      <w:r w:rsidRPr="004B0415">
        <w:rPr>
          <w:sz w:val="22"/>
          <w:szCs w:val="22"/>
        </w:rPr>
        <w:t xml:space="preserve"> or agent to enter and leave the </w:t>
      </w:r>
      <w:r w:rsidR="00BD1E11">
        <w:rPr>
          <w:sz w:val="22"/>
          <w:szCs w:val="22"/>
        </w:rPr>
        <w:t>Fraternity House</w:t>
      </w:r>
      <w:r w:rsidR="005829F6">
        <w:rPr>
          <w:sz w:val="22"/>
          <w:szCs w:val="22"/>
        </w:rPr>
        <w:t xml:space="preserve"> </w:t>
      </w:r>
      <w:r w:rsidRPr="004B0415">
        <w:rPr>
          <w:sz w:val="22"/>
          <w:szCs w:val="22"/>
        </w:rPr>
        <w:t>to make repairs, decorations, alterations, improvements, deliver parcels, conduct inspections, or supply necessary or agreed services.</w:t>
      </w:r>
    </w:p>
    <w:p w14:paraId="168D2E2F" w14:textId="26B2F7DC" w:rsidR="009C0EE3" w:rsidRDefault="009C0EE3" w:rsidP="005D7FAC">
      <w:pPr>
        <w:numPr>
          <w:ilvl w:val="1"/>
          <w:numId w:val="1"/>
        </w:numPr>
        <w:ind w:left="2160" w:hanging="720"/>
        <w:jc w:val="both"/>
        <w:rPr>
          <w:sz w:val="22"/>
          <w:szCs w:val="22"/>
        </w:rPr>
      </w:pPr>
      <w:r>
        <w:rPr>
          <w:sz w:val="22"/>
          <w:szCs w:val="22"/>
        </w:rPr>
        <w:t>Not hang, install, display</w:t>
      </w:r>
      <w:r w:rsidR="00E10C12">
        <w:rPr>
          <w:sz w:val="22"/>
          <w:szCs w:val="22"/>
        </w:rPr>
        <w:t>, or maintain</w:t>
      </w:r>
      <w:r>
        <w:rPr>
          <w:sz w:val="22"/>
          <w:szCs w:val="22"/>
        </w:rPr>
        <w:t xml:space="preserve"> any signs, banners, bedsheets, or other similar items on the exterior of any portion of the Fraternity House </w:t>
      </w:r>
      <w:r w:rsidR="00033FDE">
        <w:rPr>
          <w:sz w:val="22"/>
          <w:szCs w:val="22"/>
        </w:rPr>
        <w:t xml:space="preserve">or otherwise visible outside of the Fraternity House, without first </w:t>
      </w:r>
      <w:r w:rsidR="00033FDE" w:rsidRPr="00033FDE">
        <w:rPr>
          <w:sz w:val="22"/>
          <w:szCs w:val="22"/>
        </w:rPr>
        <w:t>obtaining written consent from Owner, which consent may be withheld in Owner’s sole discretion</w:t>
      </w:r>
      <w:r w:rsidR="00033FDE">
        <w:rPr>
          <w:sz w:val="22"/>
          <w:szCs w:val="22"/>
        </w:rPr>
        <w:t>.</w:t>
      </w:r>
    </w:p>
    <w:p w14:paraId="4FA8EDD1" w14:textId="053D2A52" w:rsidR="004B0415" w:rsidRDefault="004B0415" w:rsidP="005D7FAC">
      <w:pPr>
        <w:numPr>
          <w:ilvl w:val="1"/>
          <w:numId w:val="1"/>
        </w:numPr>
        <w:ind w:left="2160" w:hanging="720"/>
        <w:jc w:val="both"/>
        <w:rPr>
          <w:sz w:val="22"/>
          <w:szCs w:val="22"/>
        </w:rPr>
      </w:pPr>
      <w:r w:rsidRPr="004B0415">
        <w:rPr>
          <w:sz w:val="22"/>
          <w:szCs w:val="22"/>
        </w:rPr>
        <w:t>To park cars and any other vehicles only in permitted areas and not on the lawn.</w:t>
      </w:r>
    </w:p>
    <w:p w14:paraId="7654A94B" w14:textId="2F0004CA" w:rsidR="004B0415" w:rsidRDefault="004B0415" w:rsidP="005D7FAC">
      <w:pPr>
        <w:numPr>
          <w:ilvl w:val="1"/>
          <w:numId w:val="1"/>
        </w:numPr>
        <w:ind w:left="2160" w:hanging="720"/>
        <w:jc w:val="both"/>
        <w:rPr>
          <w:sz w:val="22"/>
          <w:szCs w:val="22"/>
        </w:rPr>
      </w:pPr>
      <w:r w:rsidRPr="004B0415">
        <w:rPr>
          <w:sz w:val="22"/>
          <w:szCs w:val="22"/>
        </w:rPr>
        <w:t xml:space="preserve">To clean his </w:t>
      </w:r>
      <w:r w:rsidR="00330EC0">
        <w:rPr>
          <w:sz w:val="22"/>
          <w:szCs w:val="22"/>
        </w:rPr>
        <w:t>R</w:t>
      </w:r>
      <w:r w:rsidRPr="004B0415">
        <w:rPr>
          <w:sz w:val="22"/>
          <w:szCs w:val="22"/>
        </w:rPr>
        <w:t xml:space="preserve">oom before leaving the university campus at semester breaks and vacations, properly disposing of any garbage, trash or debris, and further agrees not to hold </w:t>
      </w:r>
      <w:r w:rsidR="00B30E86">
        <w:rPr>
          <w:sz w:val="22"/>
          <w:szCs w:val="22"/>
        </w:rPr>
        <w:t>Owner</w:t>
      </w:r>
      <w:r w:rsidRPr="004B0415">
        <w:rPr>
          <w:sz w:val="22"/>
          <w:szCs w:val="22"/>
        </w:rPr>
        <w:t xml:space="preserve"> responsible for any property or personal belongings left in any room and not to re-enter any room of </w:t>
      </w:r>
      <w:r w:rsidR="00BD1E11">
        <w:rPr>
          <w:sz w:val="22"/>
          <w:szCs w:val="22"/>
        </w:rPr>
        <w:t>Fraternity House</w:t>
      </w:r>
      <w:r w:rsidR="005829F6">
        <w:rPr>
          <w:sz w:val="22"/>
          <w:szCs w:val="22"/>
        </w:rPr>
        <w:t xml:space="preserve"> </w:t>
      </w:r>
      <w:r w:rsidRPr="004B0415">
        <w:rPr>
          <w:sz w:val="22"/>
          <w:szCs w:val="22"/>
        </w:rPr>
        <w:t xml:space="preserve">after </w:t>
      </w:r>
      <w:r w:rsidR="00BD1E11">
        <w:rPr>
          <w:sz w:val="22"/>
          <w:szCs w:val="22"/>
        </w:rPr>
        <w:t>the Fraternity House is</w:t>
      </w:r>
      <w:r w:rsidRPr="004B0415">
        <w:rPr>
          <w:sz w:val="22"/>
          <w:szCs w:val="22"/>
        </w:rPr>
        <w:t xml:space="preserve"> closed without prior written consent of </w:t>
      </w:r>
      <w:r w:rsidR="00B30E86">
        <w:rPr>
          <w:sz w:val="22"/>
          <w:szCs w:val="22"/>
        </w:rPr>
        <w:t>Owner</w:t>
      </w:r>
      <w:r w:rsidRPr="004B0415">
        <w:rPr>
          <w:sz w:val="22"/>
          <w:szCs w:val="22"/>
        </w:rPr>
        <w:t>.</w:t>
      </w:r>
    </w:p>
    <w:p w14:paraId="1827E01E" w14:textId="4DA3091D" w:rsidR="004B0415" w:rsidRDefault="004B0415" w:rsidP="005D7FAC">
      <w:pPr>
        <w:numPr>
          <w:ilvl w:val="1"/>
          <w:numId w:val="1"/>
        </w:numPr>
        <w:ind w:left="2160" w:hanging="720"/>
        <w:jc w:val="both"/>
        <w:rPr>
          <w:sz w:val="22"/>
          <w:szCs w:val="22"/>
        </w:rPr>
      </w:pPr>
      <w:r w:rsidRPr="004B0415">
        <w:rPr>
          <w:sz w:val="22"/>
          <w:szCs w:val="22"/>
        </w:rPr>
        <w:t xml:space="preserve">Not to bring on the </w:t>
      </w:r>
      <w:r w:rsidR="00BD1E11">
        <w:rPr>
          <w:sz w:val="22"/>
          <w:szCs w:val="22"/>
        </w:rPr>
        <w:t>premises</w:t>
      </w:r>
      <w:r w:rsidR="005829F6">
        <w:rPr>
          <w:sz w:val="22"/>
          <w:szCs w:val="22"/>
        </w:rPr>
        <w:t xml:space="preserve"> </w:t>
      </w:r>
      <w:r w:rsidR="009B5242">
        <w:rPr>
          <w:sz w:val="22"/>
          <w:szCs w:val="22"/>
        </w:rPr>
        <w:t>Agreement</w:t>
      </w:r>
      <w:r w:rsidRPr="004B0415">
        <w:rPr>
          <w:sz w:val="22"/>
          <w:szCs w:val="22"/>
        </w:rPr>
        <w:t xml:space="preserve"> any firearm, fireworks, pellet or other type of gun (including handgun, rifle, B-B gun, pellet, or any weapons capable of expelling or propelling a projectile of any kind </w:t>
      </w:r>
      <w:proofErr w:type="gramStart"/>
      <w:r w:rsidRPr="004B0415">
        <w:rPr>
          <w:sz w:val="22"/>
          <w:szCs w:val="22"/>
        </w:rPr>
        <w:t>and also</w:t>
      </w:r>
      <w:proofErr w:type="gramEnd"/>
      <w:r w:rsidRPr="004B0415">
        <w:rPr>
          <w:sz w:val="22"/>
          <w:szCs w:val="22"/>
        </w:rPr>
        <w:t xml:space="preserve"> including any explosive or incendiary device)</w:t>
      </w:r>
      <w:r w:rsidR="00330EC0">
        <w:rPr>
          <w:sz w:val="22"/>
          <w:szCs w:val="22"/>
        </w:rPr>
        <w:t>.</w:t>
      </w:r>
    </w:p>
    <w:p w14:paraId="00000043" w14:textId="082E070F" w:rsidR="00CB5490" w:rsidRDefault="004B0415" w:rsidP="005D7FAC">
      <w:pPr>
        <w:numPr>
          <w:ilvl w:val="1"/>
          <w:numId w:val="1"/>
        </w:numPr>
        <w:ind w:left="2160" w:hanging="720"/>
        <w:jc w:val="both"/>
        <w:rPr>
          <w:sz w:val="22"/>
          <w:szCs w:val="22"/>
        </w:rPr>
      </w:pPr>
      <w:r w:rsidRPr="004B0415">
        <w:rPr>
          <w:sz w:val="22"/>
          <w:szCs w:val="22"/>
        </w:rPr>
        <w:t xml:space="preserve"> Not to burn candles or incense in any part of the </w:t>
      </w:r>
      <w:r w:rsidR="001F07D3">
        <w:rPr>
          <w:sz w:val="22"/>
          <w:szCs w:val="22"/>
        </w:rPr>
        <w:t>Fraternity House</w:t>
      </w:r>
      <w:r w:rsidR="005829F6">
        <w:rPr>
          <w:sz w:val="22"/>
          <w:szCs w:val="22"/>
        </w:rPr>
        <w:t xml:space="preserve"> </w:t>
      </w:r>
      <w:r w:rsidR="009B5242">
        <w:rPr>
          <w:sz w:val="22"/>
          <w:szCs w:val="22"/>
        </w:rPr>
        <w:t>Agreement</w:t>
      </w:r>
      <w:r>
        <w:rPr>
          <w:sz w:val="22"/>
          <w:szCs w:val="22"/>
        </w:rPr>
        <w:t>.</w:t>
      </w:r>
    </w:p>
    <w:p w14:paraId="5ACBC435" w14:textId="77777777" w:rsidR="006D48D6" w:rsidRDefault="006D48D6" w:rsidP="005D7FAC">
      <w:pPr>
        <w:numPr>
          <w:ilvl w:val="1"/>
          <w:numId w:val="1"/>
        </w:numPr>
        <w:ind w:left="2160" w:hanging="720"/>
        <w:jc w:val="both"/>
        <w:rPr>
          <w:sz w:val="22"/>
          <w:szCs w:val="22"/>
        </w:rPr>
      </w:pPr>
      <w:r>
        <w:rPr>
          <w:sz w:val="22"/>
          <w:szCs w:val="22"/>
        </w:rPr>
        <w:t>Not to</w:t>
      </w:r>
      <w:r w:rsidRPr="006D48D6">
        <w:rPr>
          <w:sz w:val="22"/>
          <w:szCs w:val="22"/>
        </w:rPr>
        <w:t xml:space="preserve"> use or occupy, nor permit any other person to use or occupy, the </w:t>
      </w:r>
      <w:r>
        <w:rPr>
          <w:sz w:val="22"/>
          <w:szCs w:val="22"/>
        </w:rPr>
        <w:t>Fraternity House</w:t>
      </w:r>
      <w:r w:rsidRPr="006D48D6">
        <w:rPr>
          <w:sz w:val="22"/>
          <w:szCs w:val="22"/>
        </w:rPr>
        <w:t xml:space="preserve"> or any part thereof, for any purpose or in any manner which might violate any </w:t>
      </w:r>
      <w:r>
        <w:rPr>
          <w:sz w:val="22"/>
          <w:szCs w:val="22"/>
        </w:rPr>
        <w:t>laws.</w:t>
      </w:r>
    </w:p>
    <w:p w14:paraId="68D178D4" w14:textId="6361AB4F" w:rsidR="006D48D6" w:rsidRDefault="006D48D6" w:rsidP="005D7FAC">
      <w:pPr>
        <w:numPr>
          <w:ilvl w:val="1"/>
          <w:numId w:val="1"/>
        </w:numPr>
        <w:ind w:left="2160" w:hanging="720"/>
        <w:jc w:val="both"/>
        <w:rPr>
          <w:sz w:val="22"/>
          <w:szCs w:val="22"/>
        </w:rPr>
      </w:pPr>
      <w:r>
        <w:rPr>
          <w:sz w:val="22"/>
          <w:szCs w:val="22"/>
        </w:rPr>
        <w:t>N</w:t>
      </w:r>
      <w:r w:rsidRPr="006D48D6">
        <w:rPr>
          <w:sz w:val="22"/>
          <w:szCs w:val="22"/>
        </w:rPr>
        <w:t xml:space="preserve">ot cause or maintain a public or private nuisance </w:t>
      </w:r>
      <w:r>
        <w:rPr>
          <w:sz w:val="22"/>
          <w:szCs w:val="22"/>
        </w:rPr>
        <w:t>in or on the Room</w:t>
      </w:r>
      <w:r w:rsidRPr="006D48D6">
        <w:rPr>
          <w:sz w:val="22"/>
          <w:szCs w:val="22"/>
        </w:rPr>
        <w:t xml:space="preserve"> or the </w:t>
      </w:r>
      <w:r>
        <w:rPr>
          <w:sz w:val="22"/>
          <w:szCs w:val="22"/>
        </w:rPr>
        <w:t>Fraternity House.</w:t>
      </w:r>
    </w:p>
    <w:p w14:paraId="41205F2C" w14:textId="10CFAF3A" w:rsidR="00911453" w:rsidRDefault="0075574B" w:rsidP="005D7FAC">
      <w:pPr>
        <w:numPr>
          <w:ilvl w:val="1"/>
          <w:numId w:val="1"/>
        </w:numPr>
        <w:ind w:left="2160" w:hanging="720"/>
        <w:jc w:val="both"/>
        <w:rPr>
          <w:sz w:val="22"/>
          <w:szCs w:val="22"/>
        </w:rPr>
      </w:pPr>
      <w:r>
        <w:rPr>
          <w:sz w:val="22"/>
          <w:szCs w:val="22"/>
        </w:rPr>
        <w:t xml:space="preserve">Not </w:t>
      </w:r>
      <w:r w:rsidRPr="0075574B">
        <w:rPr>
          <w:sz w:val="22"/>
          <w:szCs w:val="22"/>
        </w:rPr>
        <w:t xml:space="preserve">use, generate, manufacture, refine, produce, process, store, or dispose of any Hazardous Materials in, on, under or about the </w:t>
      </w:r>
      <w:r>
        <w:rPr>
          <w:sz w:val="22"/>
          <w:szCs w:val="22"/>
        </w:rPr>
        <w:t>Room</w:t>
      </w:r>
      <w:r w:rsidRPr="0075574B">
        <w:rPr>
          <w:sz w:val="22"/>
          <w:szCs w:val="22"/>
        </w:rPr>
        <w:t xml:space="preserve"> or the </w:t>
      </w:r>
      <w:r>
        <w:rPr>
          <w:sz w:val="22"/>
          <w:szCs w:val="22"/>
        </w:rPr>
        <w:t>Fraternity House</w:t>
      </w:r>
      <w:r w:rsidRPr="0075574B">
        <w:rPr>
          <w:sz w:val="22"/>
          <w:szCs w:val="22"/>
        </w:rPr>
        <w:t xml:space="preserve"> or transport any Hazardous Materials to or from the </w:t>
      </w:r>
      <w:r>
        <w:rPr>
          <w:sz w:val="22"/>
          <w:szCs w:val="22"/>
        </w:rPr>
        <w:t>Room</w:t>
      </w:r>
      <w:r w:rsidRPr="0075574B">
        <w:rPr>
          <w:sz w:val="22"/>
          <w:szCs w:val="22"/>
        </w:rPr>
        <w:t xml:space="preserve"> or the </w:t>
      </w:r>
      <w:r>
        <w:rPr>
          <w:sz w:val="22"/>
          <w:szCs w:val="22"/>
        </w:rPr>
        <w:t xml:space="preserve">Fraternity House.  </w:t>
      </w:r>
      <w:r w:rsidRPr="0075574B">
        <w:rPr>
          <w:sz w:val="22"/>
          <w:szCs w:val="22"/>
        </w:rPr>
        <w:t>“Hazardous Materials” shall mean any material, substance or waste that is or has the characteristic of being hazardous, toxic, ignitable, reactive, or corrosive, including petroleum, PCBs, mold, asbestos, materials known to cause cancer or reproductive problems, and all other materials, substances, and/or wastes (including infectious, medical, and potentially infectious biomedical waste), which are or later become regulated by any local governmental authority, the State</w:t>
      </w:r>
      <w:r w:rsidR="001D4D62">
        <w:rPr>
          <w:sz w:val="22"/>
          <w:szCs w:val="22"/>
        </w:rPr>
        <w:t xml:space="preserve"> of</w:t>
      </w:r>
      <w:r w:rsidR="0092604A">
        <w:rPr>
          <w:sz w:val="22"/>
          <w:szCs w:val="22"/>
        </w:rPr>
        <w:t xml:space="preserve"> </w:t>
      </w:r>
      <w:r w:rsidR="0092604A" w:rsidRPr="0092604A">
        <w:rPr>
          <w:color w:val="000000"/>
          <w:sz w:val="22"/>
          <w:szCs w:val="22"/>
          <w:highlight w:val="yellow"/>
        </w:rPr>
        <w:t>[</w:t>
      </w:r>
      <w:r w:rsidR="0092604A">
        <w:rPr>
          <w:color w:val="000000"/>
          <w:sz w:val="22"/>
          <w:szCs w:val="22"/>
          <w:highlight w:val="yellow"/>
        </w:rPr>
        <w:t>st</w:t>
      </w:r>
      <w:r w:rsidR="0092604A" w:rsidRPr="0092604A">
        <w:rPr>
          <w:color w:val="000000"/>
          <w:sz w:val="22"/>
          <w:szCs w:val="22"/>
          <w:highlight w:val="yellow"/>
        </w:rPr>
        <w:t>ate]</w:t>
      </w:r>
      <w:r w:rsidRPr="0075574B">
        <w:rPr>
          <w:sz w:val="22"/>
          <w:szCs w:val="22"/>
        </w:rPr>
        <w:t xml:space="preserve">, or the United States, including substances defined as “hazardous substances,” “hazardous materials,” “toxic substances” or “hazardous wastes” under any </w:t>
      </w:r>
      <w:r>
        <w:rPr>
          <w:sz w:val="22"/>
          <w:szCs w:val="22"/>
        </w:rPr>
        <w:t xml:space="preserve">applicable </w:t>
      </w:r>
      <w:r w:rsidRPr="0075574B">
        <w:rPr>
          <w:sz w:val="22"/>
          <w:szCs w:val="22"/>
        </w:rPr>
        <w:t xml:space="preserve">hazardous materials or environmental </w:t>
      </w:r>
      <w:r>
        <w:rPr>
          <w:sz w:val="22"/>
          <w:szCs w:val="22"/>
        </w:rPr>
        <w:t>l</w:t>
      </w:r>
      <w:r w:rsidRPr="0075574B">
        <w:rPr>
          <w:sz w:val="22"/>
          <w:szCs w:val="22"/>
        </w:rPr>
        <w:t>aws</w:t>
      </w:r>
      <w:r w:rsidR="00911453">
        <w:rPr>
          <w:sz w:val="22"/>
          <w:szCs w:val="22"/>
        </w:rPr>
        <w:t>.</w:t>
      </w:r>
    </w:p>
    <w:p w14:paraId="34F5E711" w14:textId="169B8B72" w:rsidR="006D48D6" w:rsidRDefault="00911453" w:rsidP="005D7FAC">
      <w:pPr>
        <w:numPr>
          <w:ilvl w:val="1"/>
          <w:numId w:val="1"/>
        </w:numPr>
        <w:ind w:left="2160" w:hanging="720"/>
        <w:jc w:val="both"/>
        <w:rPr>
          <w:sz w:val="22"/>
          <w:szCs w:val="22"/>
        </w:rPr>
      </w:pPr>
      <w:r>
        <w:rPr>
          <w:sz w:val="22"/>
          <w:szCs w:val="22"/>
        </w:rPr>
        <w:lastRenderedPageBreak/>
        <w:t xml:space="preserve">Not to </w:t>
      </w:r>
      <w:r w:rsidRPr="00911453">
        <w:rPr>
          <w:sz w:val="22"/>
          <w:szCs w:val="22"/>
        </w:rPr>
        <w:t xml:space="preserve">create, or permit to be created, any sound pressure level that would interfere with the enjoyment of any </w:t>
      </w:r>
      <w:r>
        <w:rPr>
          <w:sz w:val="22"/>
          <w:szCs w:val="22"/>
        </w:rPr>
        <w:t>portion of the Fraternity House</w:t>
      </w:r>
      <w:r w:rsidRPr="00911453">
        <w:rPr>
          <w:sz w:val="22"/>
          <w:szCs w:val="22"/>
        </w:rPr>
        <w:t xml:space="preserve"> outside the Room</w:t>
      </w:r>
      <w:r>
        <w:rPr>
          <w:sz w:val="22"/>
          <w:szCs w:val="22"/>
        </w:rPr>
        <w:t xml:space="preserve"> or any real estate outside of the Fraternity House</w:t>
      </w:r>
      <w:r w:rsidR="0075574B">
        <w:rPr>
          <w:sz w:val="22"/>
          <w:szCs w:val="22"/>
        </w:rPr>
        <w:t>.</w:t>
      </w:r>
    </w:p>
    <w:p w14:paraId="1AEA7CB9" w14:textId="77777777" w:rsidR="00330EC0" w:rsidRPr="004B0415" w:rsidRDefault="00330EC0" w:rsidP="005D7FAC">
      <w:pPr>
        <w:ind w:left="3240"/>
        <w:jc w:val="both"/>
        <w:rPr>
          <w:sz w:val="22"/>
          <w:szCs w:val="22"/>
        </w:rPr>
      </w:pPr>
    </w:p>
    <w:p w14:paraId="00000044" w14:textId="0496B910" w:rsidR="00CB5490" w:rsidRDefault="00381D66" w:rsidP="005D7FAC">
      <w:pPr>
        <w:ind w:left="720" w:hanging="720"/>
        <w:jc w:val="both"/>
        <w:rPr>
          <w:sz w:val="22"/>
          <w:szCs w:val="22"/>
        </w:rPr>
      </w:pPr>
      <w:r>
        <w:rPr>
          <w:sz w:val="22"/>
          <w:szCs w:val="22"/>
        </w:rPr>
        <w:t>7.</w:t>
      </w:r>
      <w:r>
        <w:rPr>
          <w:sz w:val="22"/>
          <w:szCs w:val="22"/>
        </w:rPr>
        <w:tab/>
        <w:t xml:space="preserve">CONDITION OF ROOM:  Prior to occupancy, </w:t>
      </w:r>
      <w:r w:rsidR="00B30E86">
        <w:rPr>
          <w:sz w:val="22"/>
          <w:szCs w:val="22"/>
        </w:rPr>
        <w:t>Occupant</w:t>
      </w:r>
      <w:r>
        <w:rPr>
          <w:sz w:val="22"/>
          <w:szCs w:val="22"/>
        </w:rPr>
        <w:t xml:space="preserve"> will examine the Room and </w:t>
      </w:r>
      <w:r w:rsidR="00B30E86">
        <w:rPr>
          <w:sz w:val="22"/>
          <w:szCs w:val="22"/>
        </w:rPr>
        <w:t>Occupant</w:t>
      </w:r>
      <w:r>
        <w:rPr>
          <w:sz w:val="22"/>
          <w:szCs w:val="22"/>
        </w:rPr>
        <w:t xml:space="preserve"> agrees to accept the Room in the present </w:t>
      </w:r>
      <w:proofErr w:type="gramStart"/>
      <w:r>
        <w:rPr>
          <w:sz w:val="22"/>
          <w:szCs w:val="22"/>
        </w:rPr>
        <w:t>condition, and</w:t>
      </w:r>
      <w:proofErr w:type="gramEnd"/>
      <w:r>
        <w:rPr>
          <w:sz w:val="22"/>
          <w:szCs w:val="22"/>
        </w:rPr>
        <w:t xml:space="preserve"> agrees to keep the same in good repair during the term of this </w:t>
      </w:r>
      <w:r w:rsidR="009B5242">
        <w:rPr>
          <w:sz w:val="22"/>
          <w:szCs w:val="22"/>
        </w:rPr>
        <w:t>Agreement</w:t>
      </w:r>
      <w:r>
        <w:rPr>
          <w:sz w:val="22"/>
          <w:szCs w:val="22"/>
        </w:rPr>
        <w:t xml:space="preserve">.  </w:t>
      </w:r>
      <w:r w:rsidR="00B30E86">
        <w:rPr>
          <w:sz w:val="22"/>
          <w:szCs w:val="22"/>
        </w:rPr>
        <w:t>Occupant</w:t>
      </w:r>
      <w:r>
        <w:rPr>
          <w:sz w:val="22"/>
          <w:szCs w:val="22"/>
        </w:rPr>
        <w:t xml:space="preserve"> shall have the right to report defects or damages to </w:t>
      </w:r>
      <w:r w:rsidR="00B30E86">
        <w:rPr>
          <w:sz w:val="22"/>
          <w:szCs w:val="22"/>
        </w:rPr>
        <w:t>Owner</w:t>
      </w:r>
      <w:r>
        <w:rPr>
          <w:sz w:val="22"/>
          <w:szCs w:val="22"/>
        </w:rPr>
        <w:t xml:space="preserve">, or designated agent, in writing or email within 24 hours after </w:t>
      </w:r>
      <w:r w:rsidR="00B30E86">
        <w:rPr>
          <w:sz w:val="22"/>
          <w:szCs w:val="22"/>
        </w:rPr>
        <w:t>Occupant</w:t>
      </w:r>
      <w:r>
        <w:rPr>
          <w:sz w:val="22"/>
          <w:szCs w:val="22"/>
        </w:rPr>
        <w:t xml:space="preserve"> is given Possession of the Room and is given a MOVE-IN INVENTORY AND CONDITION form for the Room.  </w:t>
      </w:r>
      <w:r w:rsidR="00B30E86">
        <w:rPr>
          <w:sz w:val="22"/>
          <w:szCs w:val="22"/>
        </w:rPr>
        <w:t>Occupant</w:t>
      </w:r>
      <w:r>
        <w:rPr>
          <w:sz w:val="22"/>
          <w:szCs w:val="22"/>
        </w:rPr>
        <w:t xml:space="preserve"> further agrees to repay </w:t>
      </w:r>
      <w:r w:rsidR="00B30E86">
        <w:rPr>
          <w:sz w:val="22"/>
          <w:szCs w:val="22"/>
        </w:rPr>
        <w:t>Owner</w:t>
      </w:r>
      <w:r>
        <w:rPr>
          <w:sz w:val="22"/>
          <w:szCs w:val="22"/>
        </w:rPr>
        <w:t xml:space="preserve">, on demand, the cost or repair or service made necessary by the negligent or careless use of the Room by </w:t>
      </w:r>
      <w:r w:rsidR="00B30E86">
        <w:rPr>
          <w:sz w:val="22"/>
          <w:szCs w:val="22"/>
        </w:rPr>
        <w:t>Occupant</w:t>
      </w:r>
      <w:r>
        <w:rPr>
          <w:sz w:val="22"/>
          <w:szCs w:val="22"/>
        </w:rPr>
        <w:t xml:space="preserve">, his agents, family, invitees and/or guests.  </w:t>
      </w:r>
      <w:r w:rsidR="00075949" w:rsidRPr="00075949">
        <w:rPr>
          <w:sz w:val="22"/>
          <w:szCs w:val="22"/>
        </w:rPr>
        <w:t xml:space="preserve">Occupant covenants to commit no waste in or about the Room and to surrender the same to Owner in as good a condition as </w:t>
      </w:r>
      <w:r w:rsidR="00075949">
        <w:rPr>
          <w:sz w:val="22"/>
          <w:szCs w:val="22"/>
        </w:rPr>
        <w:t>existed</w:t>
      </w:r>
      <w:r w:rsidR="00075949" w:rsidRPr="00075949">
        <w:rPr>
          <w:sz w:val="22"/>
          <w:szCs w:val="22"/>
        </w:rPr>
        <w:t xml:space="preserve"> in at the commencement of Occupant’s possession of the Room or may be placed during the Term, ordinary wear and tear and damage by fire or other casualty excepted, failing which Owner may restore the Room to such condition and state of repair and Occupant shall pay to Owner the cost thereof on demand</w:t>
      </w:r>
      <w:r>
        <w:rPr>
          <w:sz w:val="22"/>
          <w:szCs w:val="22"/>
        </w:rPr>
        <w:t>.</w:t>
      </w:r>
    </w:p>
    <w:p w14:paraId="00000045" w14:textId="77777777" w:rsidR="00CB5490" w:rsidRDefault="00CB5490" w:rsidP="005D7FAC">
      <w:pPr>
        <w:ind w:left="720"/>
        <w:jc w:val="both"/>
        <w:rPr>
          <w:sz w:val="22"/>
          <w:szCs w:val="22"/>
        </w:rPr>
      </w:pPr>
    </w:p>
    <w:p w14:paraId="00000046" w14:textId="2572AEA7" w:rsidR="00CB5490" w:rsidRDefault="00381D66" w:rsidP="005D7FAC">
      <w:pPr>
        <w:ind w:left="720"/>
        <w:jc w:val="both"/>
        <w:rPr>
          <w:sz w:val="22"/>
          <w:szCs w:val="22"/>
        </w:rPr>
      </w:pPr>
      <w:r>
        <w:rPr>
          <w:sz w:val="22"/>
          <w:szCs w:val="22"/>
        </w:rPr>
        <w:t xml:space="preserve">In addition, </w:t>
      </w:r>
      <w:r w:rsidR="00B30E86">
        <w:rPr>
          <w:sz w:val="22"/>
          <w:szCs w:val="22"/>
        </w:rPr>
        <w:t>Occupant</w:t>
      </w:r>
      <w:r>
        <w:rPr>
          <w:sz w:val="22"/>
          <w:szCs w:val="22"/>
        </w:rPr>
        <w:t xml:space="preserve"> shall be responsible for and liable to </w:t>
      </w:r>
      <w:r w:rsidR="00B30E86">
        <w:rPr>
          <w:sz w:val="22"/>
          <w:szCs w:val="22"/>
        </w:rPr>
        <w:t>Owner</w:t>
      </w:r>
      <w:r>
        <w:rPr>
          <w:sz w:val="22"/>
          <w:szCs w:val="22"/>
        </w:rPr>
        <w:t xml:space="preserve"> for all damage to, defacement of, or removal of property from the common areas of the Fraternity House caused by </w:t>
      </w:r>
      <w:r w:rsidR="00B30E86">
        <w:rPr>
          <w:sz w:val="22"/>
          <w:szCs w:val="22"/>
        </w:rPr>
        <w:t>Occupant</w:t>
      </w:r>
      <w:r>
        <w:rPr>
          <w:sz w:val="22"/>
          <w:szCs w:val="22"/>
        </w:rPr>
        <w:t xml:space="preserve">, his family, invitees, and/or guests. In the event of the person(s) responsible for the damage cannot be ascertained by </w:t>
      </w:r>
      <w:r w:rsidR="00B30E86">
        <w:rPr>
          <w:sz w:val="22"/>
          <w:szCs w:val="22"/>
        </w:rPr>
        <w:t>Owner</w:t>
      </w:r>
      <w:r>
        <w:rPr>
          <w:sz w:val="22"/>
          <w:szCs w:val="22"/>
        </w:rPr>
        <w:t xml:space="preserve"> after reasonable inquiry then all </w:t>
      </w:r>
      <w:r w:rsidR="00B30E86">
        <w:rPr>
          <w:sz w:val="22"/>
          <w:szCs w:val="22"/>
        </w:rPr>
        <w:t>Occupant</w:t>
      </w:r>
      <w:r>
        <w:rPr>
          <w:sz w:val="22"/>
          <w:szCs w:val="22"/>
        </w:rPr>
        <w:t>s, which have</w:t>
      </w:r>
      <w:r w:rsidR="00A276D9">
        <w:rPr>
          <w:sz w:val="22"/>
          <w:szCs w:val="22"/>
        </w:rPr>
        <w:t xml:space="preserve"> an</w:t>
      </w:r>
      <w:r>
        <w:rPr>
          <w:sz w:val="22"/>
          <w:szCs w:val="22"/>
        </w:rPr>
        <w:t xml:space="preserve"> </w:t>
      </w:r>
      <w:r w:rsidR="00330EC0">
        <w:rPr>
          <w:sz w:val="22"/>
          <w:szCs w:val="22"/>
        </w:rPr>
        <w:t>a</w:t>
      </w:r>
      <w:r w:rsidR="009B5242">
        <w:rPr>
          <w:sz w:val="22"/>
          <w:szCs w:val="22"/>
        </w:rPr>
        <w:t>greement</w:t>
      </w:r>
      <w:r w:rsidR="00A276D9">
        <w:rPr>
          <w:sz w:val="22"/>
          <w:szCs w:val="22"/>
        </w:rPr>
        <w:t xml:space="preserve"> for</w:t>
      </w:r>
      <w:r>
        <w:rPr>
          <w:sz w:val="22"/>
          <w:szCs w:val="22"/>
        </w:rPr>
        <w:t xml:space="preserve"> a Room in the Fraternity House, agree to repay </w:t>
      </w:r>
      <w:r w:rsidR="00B30E86">
        <w:rPr>
          <w:sz w:val="22"/>
          <w:szCs w:val="22"/>
        </w:rPr>
        <w:t>Owner</w:t>
      </w:r>
      <w:r>
        <w:rPr>
          <w:sz w:val="22"/>
          <w:szCs w:val="22"/>
        </w:rPr>
        <w:t xml:space="preserve">, on demand, the pro-rata cost or repair or service made necessary by the negligent or careless use of the common areas of the Fraternity House. </w:t>
      </w:r>
    </w:p>
    <w:p w14:paraId="00000047" w14:textId="77777777" w:rsidR="00CB5490" w:rsidRDefault="00CB5490" w:rsidP="005D7FAC">
      <w:pPr>
        <w:jc w:val="both"/>
        <w:rPr>
          <w:sz w:val="22"/>
          <w:szCs w:val="22"/>
        </w:rPr>
      </w:pPr>
    </w:p>
    <w:p w14:paraId="00000048" w14:textId="3800895D" w:rsidR="00CB5490" w:rsidRDefault="00381D66" w:rsidP="005D7FAC">
      <w:pPr>
        <w:ind w:left="720" w:hanging="720"/>
        <w:jc w:val="both"/>
        <w:rPr>
          <w:sz w:val="22"/>
          <w:szCs w:val="22"/>
        </w:rPr>
      </w:pPr>
      <w:r>
        <w:rPr>
          <w:sz w:val="22"/>
          <w:szCs w:val="22"/>
        </w:rPr>
        <w:t>8.</w:t>
      </w:r>
      <w:r>
        <w:rPr>
          <w:sz w:val="22"/>
          <w:szCs w:val="22"/>
        </w:rPr>
        <w:tab/>
        <w:t xml:space="preserve">LIABILITY: </w:t>
      </w:r>
      <w:r w:rsidR="00B30E86">
        <w:rPr>
          <w:sz w:val="22"/>
          <w:szCs w:val="22"/>
        </w:rPr>
        <w:t>Owner</w:t>
      </w:r>
      <w:r w:rsidR="00344FC4">
        <w:rPr>
          <w:sz w:val="22"/>
          <w:szCs w:val="22"/>
        </w:rPr>
        <w:t xml:space="preserve">, its officers, </w:t>
      </w:r>
      <w:proofErr w:type="gramStart"/>
      <w:r w:rsidR="00344FC4">
        <w:rPr>
          <w:sz w:val="22"/>
          <w:szCs w:val="22"/>
        </w:rPr>
        <w:t>directors</w:t>
      </w:r>
      <w:proofErr w:type="gramEnd"/>
      <w:r>
        <w:rPr>
          <w:sz w:val="22"/>
          <w:szCs w:val="22"/>
        </w:rPr>
        <w:t xml:space="preserve"> employees or agents shall not be responsible or liable to </w:t>
      </w:r>
      <w:r w:rsidR="00B30E86">
        <w:rPr>
          <w:sz w:val="22"/>
          <w:szCs w:val="22"/>
        </w:rPr>
        <w:t>Occupant</w:t>
      </w:r>
      <w:r>
        <w:rPr>
          <w:sz w:val="22"/>
          <w:szCs w:val="22"/>
        </w:rPr>
        <w:t xml:space="preserve"> for any personal injury and/or property damage or loss that may be occasioned by or through acts or omission of other </w:t>
      </w:r>
      <w:r w:rsidR="00330EC0">
        <w:rPr>
          <w:sz w:val="22"/>
          <w:szCs w:val="22"/>
        </w:rPr>
        <w:t>o</w:t>
      </w:r>
      <w:r w:rsidR="00B30E86">
        <w:rPr>
          <w:sz w:val="22"/>
          <w:szCs w:val="22"/>
        </w:rPr>
        <w:t>ccupant</w:t>
      </w:r>
      <w:r>
        <w:rPr>
          <w:sz w:val="22"/>
          <w:szCs w:val="22"/>
        </w:rPr>
        <w:t xml:space="preserve">s, their guests or invitees, or of persons who are trespassers.  </w:t>
      </w:r>
      <w:r w:rsidR="00B30E86">
        <w:rPr>
          <w:sz w:val="22"/>
          <w:szCs w:val="22"/>
        </w:rPr>
        <w:t>Owner</w:t>
      </w:r>
      <w:r>
        <w:rPr>
          <w:sz w:val="22"/>
          <w:szCs w:val="22"/>
        </w:rPr>
        <w:t xml:space="preserve"> shall not be responsible or liable for any personal injury and/or property damage or loss from theft, vandalism, fire, water, rain, storms, explosions, act or omission of any other </w:t>
      </w:r>
      <w:r w:rsidR="00330EC0">
        <w:rPr>
          <w:sz w:val="22"/>
          <w:szCs w:val="22"/>
        </w:rPr>
        <w:t>o</w:t>
      </w:r>
      <w:r w:rsidR="00B30E86">
        <w:rPr>
          <w:sz w:val="22"/>
          <w:szCs w:val="22"/>
        </w:rPr>
        <w:t>ccupant</w:t>
      </w:r>
      <w:r>
        <w:rPr>
          <w:sz w:val="22"/>
          <w:szCs w:val="22"/>
        </w:rPr>
        <w:t xml:space="preserve">s, sonic booms or other causes whatsoever.  </w:t>
      </w:r>
      <w:r w:rsidR="00B30E86">
        <w:rPr>
          <w:sz w:val="22"/>
          <w:szCs w:val="22"/>
        </w:rPr>
        <w:t>Owner</w:t>
      </w:r>
      <w:r>
        <w:rPr>
          <w:sz w:val="22"/>
          <w:szCs w:val="22"/>
        </w:rPr>
        <w:t xml:space="preserve"> shall not be liable for loss or damage resulting from failure, interruptions or malfunctions of the utilities provided </w:t>
      </w:r>
      <w:r w:rsidR="00B30E86">
        <w:rPr>
          <w:sz w:val="22"/>
          <w:szCs w:val="22"/>
        </w:rPr>
        <w:t>Occupant</w:t>
      </w:r>
      <w:r>
        <w:rPr>
          <w:sz w:val="22"/>
          <w:szCs w:val="22"/>
        </w:rPr>
        <w:t xml:space="preserve"> under this </w:t>
      </w:r>
      <w:r w:rsidR="009B5242">
        <w:rPr>
          <w:sz w:val="22"/>
          <w:szCs w:val="22"/>
        </w:rPr>
        <w:t>Agreement</w:t>
      </w:r>
      <w:r>
        <w:rPr>
          <w:sz w:val="22"/>
          <w:szCs w:val="22"/>
        </w:rPr>
        <w:t xml:space="preserve"> nor shall such failure, interruption or malfunction in any way operate as a r</w:t>
      </w:r>
      <w:r w:rsidR="005829F6">
        <w:rPr>
          <w:sz w:val="22"/>
          <w:szCs w:val="22"/>
        </w:rPr>
        <w:t>elease</w:t>
      </w:r>
      <w:r>
        <w:rPr>
          <w:sz w:val="22"/>
          <w:szCs w:val="22"/>
        </w:rPr>
        <w:t xml:space="preserve"> from the prompt and punctual performance by </w:t>
      </w:r>
      <w:r w:rsidR="00B30E86">
        <w:rPr>
          <w:sz w:val="22"/>
          <w:szCs w:val="22"/>
        </w:rPr>
        <w:t>Occupant</w:t>
      </w:r>
      <w:r>
        <w:rPr>
          <w:sz w:val="22"/>
          <w:szCs w:val="22"/>
        </w:rPr>
        <w:t xml:space="preserve"> of the covenants contained within this </w:t>
      </w:r>
      <w:r w:rsidR="009B5242">
        <w:rPr>
          <w:sz w:val="22"/>
          <w:szCs w:val="22"/>
        </w:rPr>
        <w:t>Agreement</w:t>
      </w:r>
      <w:r>
        <w:rPr>
          <w:sz w:val="22"/>
          <w:szCs w:val="22"/>
        </w:rPr>
        <w:t xml:space="preserve">.  </w:t>
      </w:r>
      <w:r w:rsidR="00B30E86">
        <w:rPr>
          <w:sz w:val="22"/>
          <w:szCs w:val="22"/>
        </w:rPr>
        <w:t>Occupant</w:t>
      </w:r>
      <w:r>
        <w:rPr>
          <w:sz w:val="22"/>
          <w:szCs w:val="22"/>
        </w:rPr>
        <w:t xml:space="preserve"> agrees to and hereby does indemnify </w:t>
      </w:r>
      <w:r w:rsidR="00B30E86">
        <w:rPr>
          <w:sz w:val="22"/>
          <w:szCs w:val="22"/>
        </w:rPr>
        <w:t>Owner</w:t>
      </w:r>
      <w:r>
        <w:rPr>
          <w:sz w:val="22"/>
          <w:szCs w:val="22"/>
        </w:rPr>
        <w:t xml:space="preserve"> against loss or damage resulting from any claim or claims asserted against </w:t>
      </w:r>
      <w:r w:rsidR="00B30E86">
        <w:rPr>
          <w:sz w:val="22"/>
          <w:szCs w:val="22"/>
        </w:rPr>
        <w:t>Owner</w:t>
      </w:r>
      <w:r>
        <w:rPr>
          <w:sz w:val="22"/>
          <w:szCs w:val="22"/>
        </w:rPr>
        <w:t xml:space="preserve"> by any other person or persons for the loss of or damage to property or injury to persons based upon alleged acts, omissions, or negligence of </w:t>
      </w:r>
      <w:r w:rsidR="00B30E86">
        <w:rPr>
          <w:sz w:val="22"/>
          <w:szCs w:val="22"/>
        </w:rPr>
        <w:t>Occupant</w:t>
      </w:r>
      <w:r>
        <w:rPr>
          <w:sz w:val="22"/>
          <w:szCs w:val="22"/>
        </w:rPr>
        <w:t xml:space="preserve"> and his agents, guests or invitees, in or in connection with the use and/or occupancy of the premises by </w:t>
      </w:r>
      <w:r w:rsidR="00B30E86">
        <w:rPr>
          <w:sz w:val="22"/>
          <w:szCs w:val="22"/>
        </w:rPr>
        <w:t>Occupant</w:t>
      </w:r>
      <w:r>
        <w:rPr>
          <w:sz w:val="22"/>
          <w:szCs w:val="22"/>
        </w:rPr>
        <w:t>.</w:t>
      </w:r>
      <w:r w:rsidR="00075949">
        <w:rPr>
          <w:sz w:val="22"/>
          <w:szCs w:val="22"/>
        </w:rPr>
        <w:t xml:space="preserve">  </w:t>
      </w:r>
      <w:r w:rsidR="00075949" w:rsidRPr="00075949">
        <w:rPr>
          <w:sz w:val="22"/>
          <w:szCs w:val="22"/>
        </w:rPr>
        <w:t>Owner shall not be responsible for, and shall not be obligated to insure against, any loss of or damage to any personal property, including, without limitation, equipment, machinery, furniture, and business supplies, of Occupant or that Occupant may have in the Fraternity House or the Room,</w:t>
      </w:r>
      <w:r w:rsidR="00075949">
        <w:rPr>
          <w:sz w:val="22"/>
          <w:szCs w:val="22"/>
        </w:rPr>
        <w:t xml:space="preserve"> for</w:t>
      </w:r>
      <w:r w:rsidR="00075949" w:rsidRPr="00075949">
        <w:rPr>
          <w:sz w:val="22"/>
          <w:szCs w:val="22"/>
        </w:rPr>
        <w:t xml:space="preserve"> which Occupant shall </w:t>
      </w:r>
      <w:r w:rsidR="00075949">
        <w:rPr>
          <w:sz w:val="22"/>
          <w:szCs w:val="22"/>
        </w:rPr>
        <w:t>maintain throughout the Term renter’s insurance</w:t>
      </w:r>
      <w:r w:rsidR="00075949" w:rsidRPr="00075949">
        <w:rPr>
          <w:sz w:val="22"/>
          <w:szCs w:val="22"/>
        </w:rPr>
        <w:t xml:space="preserve"> for the full replacement value thereof against all risks, including, without limitation, vandalism and sprinkler leakage, with extended coverage, and Owner shall not be responsible for any loss or damage to such property, regardless of cause, including the negligence of Owner and its employees, agents, customers, invitees, and any other lessees of the Fraternity House</w:t>
      </w:r>
      <w:r w:rsidR="00075949">
        <w:rPr>
          <w:sz w:val="22"/>
          <w:szCs w:val="22"/>
        </w:rPr>
        <w:t>.</w:t>
      </w:r>
    </w:p>
    <w:p w14:paraId="00000049" w14:textId="77777777" w:rsidR="00CB5490" w:rsidRDefault="00CB5490" w:rsidP="005D7FAC">
      <w:pPr>
        <w:jc w:val="both"/>
        <w:rPr>
          <w:sz w:val="22"/>
          <w:szCs w:val="22"/>
        </w:rPr>
      </w:pPr>
    </w:p>
    <w:p w14:paraId="404AFA48" w14:textId="56BA712F" w:rsidR="00344FC4" w:rsidRDefault="00381D66" w:rsidP="005D7FAC">
      <w:pPr>
        <w:ind w:left="720" w:hanging="720"/>
        <w:jc w:val="both"/>
      </w:pPr>
      <w:r>
        <w:rPr>
          <w:sz w:val="22"/>
          <w:szCs w:val="22"/>
        </w:rPr>
        <w:t>9.</w:t>
      </w:r>
      <w:r>
        <w:rPr>
          <w:sz w:val="22"/>
          <w:szCs w:val="22"/>
        </w:rPr>
        <w:tab/>
        <w:t>WAIVER OF SUBROGATION: Each party re</w:t>
      </w:r>
      <w:r w:rsidR="00280673">
        <w:rPr>
          <w:sz w:val="22"/>
          <w:szCs w:val="22"/>
        </w:rPr>
        <w:t xml:space="preserve">leases </w:t>
      </w:r>
      <w:r>
        <w:rPr>
          <w:sz w:val="22"/>
          <w:szCs w:val="22"/>
        </w:rPr>
        <w:t>the other party from and liability for loss, damage or injury caused by fire or other casualty for which insurance (permitting waiver of liability and waiver of insurer of rights of subrogation) is carried by the insured party, to the extent of any recovery by the insured party under such policy.</w:t>
      </w:r>
    </w:p>
    <w:p w14:paraId="4239E248" w14:textId="77777777" w:rsidR="00344FC4" w:rsidRDefault="00344FC4" w:rsidP="005D7FAC">
      <w:pPr>
        <w:ind w:left="720" w:hanging="720"/>
        <w:jc w:val="both"/>
      </w:pPr>
    </w:p>
    <w:p w14:paraId="0000004A" w14:textId="1F62F746" w:rsidR="00CB5490" w:rsidRPr="00330EC0" w:rsidRDefault="00B30E86" w:rsidP="005D7FAC">
      <w:pPr>
        <w:ind w:left="720"/>
        <w:jc w:val="both"/>
        <w:rPr>
          <w:sz w:val="22"/>
          <w:szCs w:val="22"/>
        </w:rPr>
      </w:pPr>
      <w:r w:rsidRPr="007E4F6E">
        <w:rPr>
          <w:sz w:val="22"/>
          <w:szCs w:val="22"/>
        </w:rPr>
        <w:t>Occupant</w:t>
      </w:r>
      <w:r w:rsidR="00344FC4" w:rsidRPr="007E4F6E">
        <w:rPr>
          <w:sz w:val="22"/>
          <w:szCs w:val="22"/>
        </w:rPr>
        <w:t xml:space="preserve">’s property will not be covered under </w:t>
      </w:r>
      <w:r w:rsidRPr="007E4F6E">
        <w:rPr>
          <w:sz w:val="22"/>
          <w:szCs w:val="22"/>
        </w:rPr>
        <w:t>Owner</w:t>
      </w:r>
      <w:r w:rsidR="00344FC4" w:rsidRPr="007E4F6E">
        <w:rPr>
          <w:sz w:val="22"/>
          <w:szCs w:val="22"/>
        </w:rPr>
        <w:t xml:space="preserve">’s insurance policies. </w:t>
      </w:r>
      <w:r w:rsidRPr="007E4F6E">
        <w:rPr>
          <w:sz w:val="22"/>
          <w:szCs w:val="22"/>
        </w:rPr>
        <w:t>Occupant</w:t>
      </w:r>
      <w:r w:rsidR="00330EC0">
        <w:rPr>
          <w:sz w:val="22"/>
          <w:szCs w:val="22"/>
        </w:rPr>
        <w:t>, at its cost,</w:t>
      </w:r>
      <w:r w:rsidR="00344FC4" w:rsidRPr="007E4F6E">
        <w:rPr>
          <w:sz w:val="22"/>
          <w:szCs w:val="22"/>
        </w:rPr>
        <w:t xml:space="preserve"> </w:t>
      </w:r>
      <w:r w:rsidR="00330EC0">
        <w:rPr>
          <w:sz w:val="22"/>
          <w:szCs w:val="22"/>
        </w:rPr>
        <w:t>shall</w:t>
      </w:r>
      <w:r w:rsidR="00344FC4" w:rsidRPr="007E4F6E">
        <w:rPr>
          <w:sz w:val="22"/>
          <w:szCs w:val="22"/>
        </w:rPr>
        <w:t xml:space="preserve"> purchase</w:t>
      </w:r>
      <w:r w:rsidR="00330EC0">
        <w:rPr>
          <w:sz w:val="22"/>
          <w:szCs w:val="22"/>
        </w:rPr>
        <w:t xml:space="preserve"> and maintain throughout the Term of this Agreement</w:t>
      </w:r>
      <w:r w:rsidR="00344FC4" w:rsidRPr="007E4F6E">
        <w:rPr>
          <w:sz w:val="22"/>
          <w:szCs w:val="22"/>
        </w:rPr>
        <w:t xml:space="preserve"> a separate renter’s policy</w:t>
      </w:r>
      <w:r w:rsidR="00330EC0">
        <w:rPr>
          <w:sz w:val="22"/>
          <w:szCs w:val="22"/>
        </w:rPr>
        <w:t xml:space="preserve"> insuring all of Occupant’s personal property, furniture, fixtures, equipment, cash, and other belongings located on or about the Fraternity House from time to time</w:t>
      </w:r>
      <w:r w:rsidR="00344FC4" w:rsidRPr="007E4F6E">
        <w:rPr>
          <w:sz w:val="22"/>
          <w:szCs w:val="22"/>
        </w:rPr>
        <w:t xml:space="preserve">. A renter’s insurance policy </w:t>
      </w:r>
      <w:r w:rsidR="00330EC0">
        <w:rPr>
          <w:sz w:val="22"/>
          <w:szCs w:val="22"/>
        </w:rPr>
        <w:t>may provide coverage</w:t>
      </w:r>
      <w:r w:rsidR="00344FC4" w:rsidRPr="007E4F6E">
        <w:rPr>
          <w:sz w:val="22"/>
          <w:szCs w:val="22"/>
        </w:rPr>
        <w:t xml:space="preserve"> for </w:t>
      </w:r>
      <w:r w:rsidRPr="007E4F6E">
        <w:rPr>
          <w:sz w:val="22"/>
          <w:szCs w:val="22"/>
        </w:rPr>
        <w:t>Occupant</w:t>
      </w:r>
      <w:r w:rsidR="00344FC4" w:rsidRPr="007E4F6E">
        <w:rPr>
          <w:sz w:val="22"/>
          <w:szCs w:val="22"/>
        </w:rPr>
        <w:t xml:space="preserve">’s property, such as personal property or electronic equipment, in case of perils such as fire, theft, </w:t>
      </w:r>
      <w:r w:rsidR="00330EC0">
        <w:rPr>
          <w:sz w:val="22"/>
          <w:szCs w:val="22"/>
        </w:rPr>
        <w:t xml:space="preserve">vandalism, </w:t>
      </w:r>
      <w:r w:rsidR="00344FC4" w:rsidRPr="007E4F6E">
        <w:rPr>
          <w:sz w:val="22"/>
          <w:szCs w:val="22"/>
        </w:rPr>
        <w:t>wind damage</w:t>
      </w:r>
      <w:r w:rsidR="00330EC0">
        <w:rPr>
          <w:sz w:val="22"/>
          <w:szCs w:val="22"/>
        </w:rPr>
        <w:t>, flood or other cause</w:t>
      </w:r>
      <w:r w:rsidR="00344FC4" w:rsidRPr="007E4F6E">
        <w:rPr>
          <w:sz w:val="22"/>
          <w:szCs w:val="22"/>
        </w:rPr>
        <w:t>.</w:t>
      </w:r>
    </w:p>
    <w:p w14:paraId="0000004B" w14:textId="77777777" w:rsidR="00CB5490" w:rsidRDefault="00CB5490" w:rsidP="005D7FAC">
      <w:pPr>
        <w:jc w:val="both"/>
        <w:rPr>
          <w:sz w:val="22"/>
          <w:szCs w:val="22"/>
        </w:rPr>
      </w:pPr>
    </w:p>
    <w:p w14:paraId="0000004C" w14:textId="5C14E284" w:rsidR="00CB5490" w:rsidRDefault="00381D66" w:rsidP="005D7FAC">
      <w:pPr>
        <w:ind w:left="720" w:hanging="720"/>
        <w:jc w:val="both"/>
        <w:rPr>
          <w:sz w:val="22"/>
          <w:szCs w:val="22"/>
        </w:rPr>
      </w:pPr>
      <w:r>
        <w:rPr>
          <w:sz w:val="22"/>
          <w:szCs w:val="22"/>
        </w:rPr>
        <w:t>10.</w:t>
      </w:r>
      <w:r>
        <w:rPr>
          <w:sz w:val="22"/>
          <w:szCs w:val="22"/>
        </w:rPr>
        <w:tab/>
        <w:t xml:space="preserve">DAMAGE OR DESTRUCTION OF PREMISES: If, in the sole discretion of </w:t>
      </w:r>
      <w:r w:rsidR="00B30E86">
        <w:rPr>
          <w:sz w:val="22"/>
          <w:szCs w:val="22"/>
        </w:rPr>
        <w:t>Owner</w:t>
      </w:r>
      <w:r>
        <w:rPr>
          <w:sz w:val="22"/>
          <w:szCs w:val="22"/>
        </w:rPr>
        <w:t xml:space="preserve">, the Room and/or the Fraternity House should become untenable during the Term of this </w:t>
      </w:r>
      <w:r w:rsidR="009B5242">
        <w:rPr>
          <w:sz w:val="22"/>
          <w:szCs w:val="22"/>
        </w:rPr>
        <w:t>Agreement</w:t>
      </w:r>
      <w:r>
        <w:rPr>
          <w:sz w:val="22"/>
          <w:szCs w:val="22"/>
        </w:rPr>
        <w:t xml:space="preserve"> because of damage or destruction by fire or other casualty for any other reason, </w:t>
      </w:r>
      <w:r w:rsidR="00B30E86">
        <w:rPr>
          <w:sz w:val="22"/>
          <w:szCs w:val="22"/>
        </w:rPr>
        <w:t>Owner</w:t>
      </w:r>
      <w:r>
        <w:rPr>
          <w:sz w:val="22"/>
          <w:szCs w:val="22"/>
        </w:rPr>
        <w:t xml:space="preserve"> shall have the right to terminate this </w:t>
      </w:r>
      <w:r w:rsidR="009B5242">
        <w:rPr>
          <w:sz w:val="22"/>
          <w:szCs w:val="22"/>
        </w:rPr>
        <w:t>Agreement</w:t>
      </w:r>
      <w:r>
        <w:rPr>
          <w:sz w:val="22"/>
          <w:szCs w:val="22"/>
        </w:rPr>
        <w:t xml:space="preserve">, or move </w:t>
      </w:r>
      <w:r w:rsidR="00B30E86">
        <w:rPr>
          <w:sz w:val="22"/>
          <w:szCs w:val="22"/>
        </w:rPr>
        <w:t>Occupant</w:t>
      </w:r>
      <w:r>
        <w:rPr>
          <w:sz w:val="22"/>
          <w:szCs w:val="22"/>
        </w:rPr>
        <w:t xml:space="preserve"> to similar accommodations within the Fraternity House and repair and restore the Room and/or Fraternity House (as applicable).  In the event of such damage or destruction to the Room or Fraternity House without the fault of </w:t>
      </w:r>
      <w:r w:rsidR="00B30E86">
        <w:rPr>
          <w:sz w:val="22"/>
          <w:szCs w:val="22"/>
        </w:rPr>
        <w:t>Occupant</w:t>
      </w:r>
      <w:r>
        <w:rPr>
          <w:sz w:val="22"/>
          <w:szCs w:val="22"/>
        </w:rPr>
        <w:t xml:space="preserve">, his agents, guests or invitees, </w:t>
      </w:r>
      <w:r w:rsidR="00B30E86">
        <w:rPr>
          <w:sz w:val="22"/>
          <w:szCs w:val="22"/>
        </w:rPr>
        <w:t>Occupant</w:t>
      </w:r>
      <w:r>
        <w:rPr>
          <w:sz w:val="22"/>
          <w:szCs w:val="22"/>
        </w:rPr>
        <w:t xml:space="preserve">’s obligation to pay Rent hereunder shall be abated if </w:t>
      </w:r>
      <w:r w:rsidR="00B30E86">
        <w:rPr>
          <w:sz w:val="22"/>
          <w:szCs w:val="22"/>
        </w:rPr>
        <w:t>Owner</w:t>
      </w:r>
      <w:r>
        <w:rPr>
          <w:sz w:val="22"/>
          <w:szCs w:val="22"/>
        </w:rPr>
        <w:t xml:space="preserve"> terminates this </w:t>
      </w:r>
      <w:proofErr w:type="gramStart"/>
      <w:r w:rsidR="009B5242">
        <w:rPr>
          <w:sz w:val="22"/>
          <w:szCs w:val="22"/>
        </w:rPr>
        <w:t>Agreement</w:t>
      </w:r>
      <w:r>
        <w:rPr>
          <w:sz w:val="22"/>
          <w:szCs w:val="22"/>
        </w:rPr>
        <w:t>, or</w:t>
      </w:r>
      <w:proofErr w:type="gramEnd"/>
      <w:r>
        <w:rPr>
          <w:sz w:val="22"/>
          <w:szCs w:val="22"/>
        </w:rPr>
        <w:t xml:space="preserve"> does not furnish </w:t>
      </w:r>
      <w:r w:rsidR="00B30E86">
        <w:rPr>
          <w:sz w:val="22"/>
          <w:szCs w:val="22"/>
        </w:rPr>
        <w:t>Occupant</w:t>
      </w:r>
      <w:r>
        <w:rPr>
          <w:sz w:val="22"/>
          <w:szCs w:val="22"/>
        </w:rPr>
        <w:t xml:space="preserve"> similar accommodations within the Fraternity House.</w:t>
      </w:r>
    </w:p>
    <w:p w14:paraId="0000004D" w14:textId="77777777" w:rsidR="00CB5490" w:rsidRDefault="00CB5490" w:rsidP="005D7FAC">
      <w:pPr>
        <w:jc w:val="both"/>
        <w:rPr>
          <w:sz w:val="22"/>
          <w:szCs w:val="22"/>
        </w:rPr>
      </w:pPr>
    </w:p>
    <w:p w14:paraId="0000004E" w14:textId="6B95E1DA" w:rsidR="00CB5490" w:rsidRDefault="00381D66" w:rsidP="005D7FAC">
      <w:pPr>
        <w:ind w:left="720" w:hanging="720"/>
        <w:jc w:val="both"/>
        <w:rPr>
          <w:sz w:val="22"/>
          <w:szCs w:val="22"/>
        </w:rPr>
      </w:pPr>
      <w:r>
        <w:rPr>
          <w:sz w:val="22"/>
          <w:szCs w:val="22"/>
        </w:rPr>
        <w:t>11.</w:t>
      </w:r>
      <w:r>
        <w:rPr>
          <w:sz w:val="22"/>
          <w:szCs w:val="22"/>
        </w:rPr>
        <w:tab/>
        <w:t xml:space="preserve">ASSIGNMENT PROHIBITED: </w:t>
      </w:r>
      <w:r w:rsidR="00B30E86">
        <w:rPr>
          <w:sz w:val="22"/>
          <w:szCs w:val="22"/>
        </w:rPr>
        <w:t>Occupant</w:t>
      </w:r>
      <w:r>
        <w:rPr>
          <w:sz w:val="22"/>
          <w:szCs w:val="22"/>
        </w:rPr>
        <w:t xml:space="preserve"> shall not assign this </w:t>
      </w:r>
      <w:r w:rsidR="009B5242">
        <w:rPr>
          <w:sz w:val="22"/>
          <w:szCs w:val="22"/>
        </w:rPr>
        <w:t>Agreement</w:t>
      </w:r>
      <w:r>
        <w:rPr>
          <w:sz w:val="22"/>
          <w:szCs w:val="22"/>
        </w:rPr>
        <w:t xml:space="preserve"> nor sublet the whole or any part of the Room or any other portion of the Fraternity House </w:t>
      </w:r>
      <w:r w:rsidR="00C3186E">
        <w:rPr>
          <w:sz w:val="22"/>
          <w:szCs w:val="22"/>
        </w:rPr>
        <w:t xml:space="preserve">without </w:t>
      </w:r>
      <w:r w:rsidR="00B30E86">
        <w:rPr>
          <w:sz w:val="22"/>
          <w:szCs w:val="22"/>
        </w:rPr>
        <w:t>Owner</w:t>
      </w:r>
      <w:r w:rsidR="00C3186E">
        <w:rPr>
          <w:sz w:val="22"/>
          <w:szCs w:val="22"/>
        </w:rPr>
        <w:t xml:space="preserve">’s </w:t>
      </w:r>
      <w:r w:rsidR="00B222AD">
        <w:rPr>
          <w:sz w:val="22"/>
          <w:szCs w:val="22"/>
        </w:rPr>
        <w:t xml:space="preserve">prior </w:t>
      </w:r>
      <w:r w:rsidR="00C3186E">
        <w:rPr>
          <w:sz w:val="22"/>
          <w:szCs w:val="22"/>
        </w:rPr>
        <w:t>written consent</w:t>
      </w:r>
      <w:r>
        <w:rPr>
          <w:sz w:val="22"/>
          <w:szCs w:val="22"/>
        </w:rPr>
        <w:t>.</w:t>
      </w:r>
    </w:p>
    <w:p w14:paraId="0000004F" w14:textId="77777777" w:rsidR="00CB5490" w:rsidRDefault="00CB5490" w:rsidP="005D7FAC">
      <w:pPr>
        <w:jc w:val="both"/>
        <w:rPr>
          <w:sz w:val="22"/>
          <w:szCs w:val="22"/>
        </w:rPr>
      </w:pPr>
    </w:p>
    <w:p w14:paraId="00000050" w14:textId="5C150CB1" w:rsidR="00CB5490" w:rsidRDefault="00381D66" w:rsidP="005D7FAC">
      <w:pPr>
        <w:ind w:left="720" w:hanging="720"/>
        <w:jc w:val="both"/>
        <w:rPr>
          <w:sz w:val="22"/>
          <w:szCs w:val="22"/>
        </w:rPr>
      </w:pPr>
      <w:r>
        <w:rPr>
          <w:sz w:val="22"/>
          <w:szCs w:val="22"/>
        </w:rPr>
        <w:t>12.</w:t>
      </w:r>
      <w:r>
        <w:rPr>
          <w:sz w:val="22"/>
          <w:szCs w:val="22"/>
        </w:rPr>
        <w:tab/>
      </w:r>
      <w:r w:rsidR="001D4D62">
        <w:rPr>
          <w:sz w:val="22"/>
          <w:szCs w:val="22"/>
        </w:rPr>
        <w:t>ANIMALS</w:t>
      </w:r>
      <w:r>
        <w:rPr>
          <w:sz w:val="22"/>
          <w:szCs w:val="22"/>
        </w:rPr>
        <w:t>:</w:t>
      </w:r>
      <w:r>
        <w:rPr>
          <w:sz w:val="22"/>
          <w:szCs w:val="22"/>
        </w:rPr>
        <w:tab/>
      </w:r>
      <w:r w:rsidR="001D4D62">
        <w:rPr>
          <w:sz w:val="22"/>
          <w:szCs w:val="22"/>
        </w:rPr>
        <w:t>ANIMALS</w:t>
      </w:r>
      <w:r>
        <w:rPr>
          <w:sz w:val="22"/>
          <w:szCs w:val="22"/>
        </w:rPr>
        <w:t xml:space="preserve"> WILL NOT BE PERMITTED IN THE FRATERNITY HOUSE. THE PRESENCE OF </w:t>
      </w:r>
      <w:r w:rsidR="001D4D62">
        <w:rPr>
          <w:sz w:val="22"/>
          <w:szCs w:val="22"/>
        </w:rPr>
        <w:t>ANIMALS</w:t>
      </w:r>
      <w:r>
        <w:rPr>
          <w:sz w:val="22"/>
          <w:szCs w:val="22"/>
        </w:rPr>
        <w:t xml:space="preserve"> WILL BE SUFFICIENT REASON FOR TERMINATION OF TH</w:t>
      </w:r>
      <w:r w:rsidR="00330EC0">
        <w:rPr>
          <w:sz w:val="22"/>
          <w:szCs w:val="22"/>
        </w:rPr>
        <w:t>IS</w:t>
      </w:r>
      <w:r>
        <w:rPr>
          <w:sz w:val="22"/>
          <w:szCs w:val="22"/>
        </w:rPr>
        <w:t xml:space="preserve"> </w:t>
      </w:r>
      <w:r w:rsidR="009B5242">
        <w:rPr>
          <w:sz w:val="22"/>
          <w:szCs w:val="22"/>
        </w:rPr>
        <w:t>AGREEMENT</w:t>
      </w:r>
      <w:r>
        <w:rPr>
          <w:sz w:val="22"/>
          <w:szCs w:val="22"/>
        </w:rPr>
        <w:t xml:space="preserve"> AND/OR EVICTION.</w:t>
      </w:r>
    </w:p>
    <w:p w14:paraId="00000051" w14:textId="77777777" w:rsidR="00CB5490" w:rsidRDefault="00CB5490" w:rsidP="005D7FAC">
      <w:pPr>
        <w:jc w:val="both"/>
        <w:rPr>
          <w:sz w:val="22"/>
          <w:szCs w:val="22"/>
        </w:rPr>
      </w:pPr>
    </w:p>
    <w:p w14:paraId="00000052" w14:textId="1CD66DF8" w:rsidR="00CB5490" w:rsidRDefault="00381D66" w:rsidP="005D7FAC">
      <w:pPr>
        <w:ind w:left="720" w:hanging="720"/>
        <w:jc w:val="both"/>
        <w:rPr>
          <w:sz w:val="22"/>
          <w:szCs w:val="22"/>
        </w:rPr>
      </w:pPr>
      <w:r>
        <w:rPr>
          <w:sz w:val="22"/>
          <w:szCs w:val="22"/>
        </w:rPr>
        <w:t>13.</w:t>
      </w:r>
      <w:r>
        <w:rPr>
          <w:sz w:val="22"/>
          <w:szCs w:val="22"/>
        </w:rPr>
        <w:tab/>
      </w:r>
      <w:r w:rsidRPr="00B81B95">
        <w:rPr>
          <w:sz w:val="22"/>
          <w:szCs w:val="22"/>
        </w:rPr>
        <w:t xml:space="preserve">RIGHT OF REFUSAL / PARENTAL GUARANTY: </w:t>
      </w:r>
      <w:r w:rsidR="002A02F2" w:rsidRPr="002A02F2">
        <w:rPr>
          <w:sz w:val="22"/>
          <w:szCs w:val="22"/>
        </w:rPr>
        <w:t xml:space="preserve">Submission of this instrument for examination or signature to Occupant does not constitute a reservation of or option for </w:t>
      </w:r>
      <w:proofErr w:type="gramStart"/>
      <w:r w:rsidR="002A02F2" w:rsidRPr="002A02F2">
        <w:rPr>
          <w:sz w:val="22"/>
          <w:szCs w:val="22"/>
        </w:rPr>
        <w:t>lease, and</w:t>
      </w:r>
      <w:proofErr w:type="gramEnd"/>
      <w:r w:rsidR="002A02F2" w:rsidRPr="002A02F2">
        <w:rPr>
          <w:sz w:val="22"/>
          <w:szCs w:val="22"/>
        </w:rPr>
        <w:t xml:space="preserve"> is not effective as a lease or otherwise until execution by and delivery to both Owner and Occupant</w:t>
      </w:r>
      <w:r w:rsidR="002A02F2">
        <w:rPr>
          <w:sz w:val="22"/>
          <w:szCs w:val="22"/>
        </w:rPr>
        <w:t xml:space="preserve">.  </w:t>
      </w:r>
      <w:r w:rsidRPr="00B81B95">
        <w:rPr>
          <w:sz w:val="22"/>
          <w:szCs w:val="22"/>
        </w:rPr>
        <w:t xml:space="preserve">Until </w:t>
      </w:r>
      <w:r w:rsidR="00B30E86">
        <w:rPr>
          <w:sz w:val="22"/>
          <w:szCs w:val="22"/>
        </w:rPr>
        <w:t>Owner</w:t>
      </w:r>
      <w:r w:rsidRPr="00B81B95">
        <w:rPr>
          <w:sz w:val="22"/>
          <w:szCs w:val="22"/>
        </w:rPr>
        <w:t xml:space="preserve"> has executed this </w:t>
      </w:r>
      <w:r w:rsidR="009B5242">
        <w:rPr>
          <w:sz w:val="22"/>
          <w:szCs w:val="22"/>
        </w:rPr>
        <w:t>Agreement</w:t>
      </w:r>
      <w:r w:rsidRPr="00B81B95">
        <w:rPr>
          <w:sz w:val="22"/>
          <w:szCs w:val="22"/>
        </w:rPr>
        <w:t xml:space="preserve">, </w:t>
      </w:r>
      <w:r w:rsidR="00B30E86">
        <w:rPr>
          <w:sz w:val="22"/>
          <w:szCs w:val="22"/>
        </w:rPr>
        <w:t>Owner</w:t>
      </w:r>
      <w:r w:rsidRPr="00B81B95">
        <w:rPr>
          <w:sz w:val="22"/>
          <w:szCs w:val="22"/>
        </w:rPr>
        <w:t xml:space="preserve"> shall have the right to refuse acceptance of </w:t>
      </w:r>
      <w:r w:rsidR="00B30E86">
        <w:rPr>
          <w:sz w:val="22"/>
          <w:szCs w:val="22"/>
        </w:rPr>
        <w:t>Occupant</w:t>
      </w:r>
      <w:r w:rsidRPr="00B81B95">
        <w:rPr>
          <w:sz w:val="22"/>
          <w:szCs w:val="22"/>
        </w:rPr>
        <w:t xml:space="preserve"> for any reason whatsoever provided; however, such refusal shall not be based on </w:t>
      </w:r>
      <w:r w:rsidR="00B30E86">
        <w:rPr>
          <w:sz w:val="22"/>
          <w:szCs w:val="22"/>
        </w:rPr>
        <w:t>Occupant</w:t>
      </w:r>
      <w:r w:rsidRPr="00B81B95">
        <w:rPr>
          <w:sz w:val="22"/>
          <w:szCs w:val="22"/>
        </w:rPr>
        <w:t xml:space="preserve">’s race, religion, or national origin.  In the event of a refusal, </w:t>
      </w:r>
      <w:r w:rsidR="00B30E86">
        <w:rPr>
          <w:sz w:val="22"/>
          <w:szCs w:val="22"/>
        </w:rPr>
        <w:t>Owner</w:t>
      </w:r>
      <w:r w:rsidRPr="00B81B95">
        <w:rPr>
          <w:sz w:val="22"/>
          <w:szCs w:val="22"/>
        </w:rPr>
        <w:t xml:space="preserve"> shall refund to </w:t>
      </w:r>
      <w:r w:rsidR="00B30E86">
        <w:rPr>
          <w:sz w:val="22"/>
          <w:szCs w:val="22"/>
        </w:rPr>
        <w:t>Occupant</w:t>
      </w:r>
      <w:r w:rsidRPr="00B81B95">
        <w:rPr>
          <w:sz w:val="22"/>
          <w:szCs w:val="22"/>
        </w:rPr>
        <w:t>, if applicable, the security deposit and any other previously paid Rent</w:t>
      </w:r>
      <w:r w:rsidR="002A02F2">
        <w:rPr>
          <w:sz w:val="22"/>
          <w:szCs w:val="22"/>
        </w:rPr>
        <w:t>.</w:t>
      </w:r>
    </w:p>
    <w:p w14:paraId="00000055" w14:textId="77777777" w:rsidR="00CB5490" w:rsidRDefault="00CB5490" w:rsidP="005D7FAC">
      <w:pPr>
        <w:jc w:val="both"/>
        <w:rPr>
          <w:sz w:val="22"/>
          <w:szCs w:val="22"/>
        </w:rPr>
      </w:pPr>
    </w:p>
    <w:p w14:paraId="33962C8B" w14:textId="04E8A02C" w:rsidR="00C3186E" w:rsidRPr="00C3186E" w:rsidRDefault="00381D66" w:rsidP="005D7FAC">
      <w:pPr>
        <w:pBdr>
          <w:top w:val="nil"/>
          <w:left w:val="nil"/>
          <w:bottom w:val="nil"/>
          <w:right w:val="nil"/>
          <w:between w:val="nil"/>
        </w:pBdr>
        <w:tabs>
          <w:tab w:val="left" w:pos="720"/>
        </w:tabs>
        <w:ind w:left="720" w:hanging="720"/>
        <w:jc w:val="both"/>
        <w:rPr>
          <w:color w:val="000000"/>
          <w:sz w:val="22"/>
          <w:szCs w:val="22"/>
        </w:rPr>
      </w:pPr>
      <w:r>
        <w:rPr>
          <w:color w:val="000000"/>
          <w:sz w:val="22"/>
          <w:szCs w:val="22"/>
        </w:rPr>
        <w:t>14.</w:t>
      </w:r>
      <w:r>
        <w:rPr>
          <w:color w:val="000000"/>
          <w:sz w:val="22"/>
          <w:szCs w:val="22"/>
        </w:rPr>
        <w:tab/>
        <w:t xml:space="preserve">NON-OCCUPANCY BY </w:t>
      </w:r>
      <w:r w:rsidR="00B30E86">
        <w:rPr>
          <w:color w:val="000000"/>
          <w:sz w:val="22"/>
          <w:szCs w:val="22"/>
        </w:rPr>
        <w:t>OCCUPANT</w:t>
      </w:r>
      <w:r>
        <w:rPr>
          <w:color w:val="000000"/>
          <w:sz w:val="22"/>
          <w:szCs w:val="22"/>
        </w:rPr>
        <w:t>:</w:t>
      </w:r>
      <w:r w:rsidR="00C3186E" w:rsidRPr="00C3186E">
        <w:t xml:space="preserve"> </w:t>
      </w:r>
      <w:r w:rsidR="00B30E86">
        <w:rPr>
          <w:color w:val="000000"/>
          <w:sz w:val="22"/>
          <w:szCs w:val="22"/>
        </w:rPr>
        <w:t>Occupant</w:t>
      </w:r>
      <w:r w:rsidR="00C3186E" w:rsidRPr="00C3186E">
        <w:rPr>
          <w:color w:val="000000"/>
          <w:sz w:val="22"/>
          <w:szCs w:val="22"/>
        </w:rPr>
        <w:t xml:space="preserve"> agrees, if he ceases to reside in the </w:t>
      </w:r>
      <w:r w:rsidR="00C3186E">
        <w:rPr>
          <w:color w:val="000000"/>
          <w:sz w:val="22"/>
          <w:szCs w:val="22"/>
        </w:rPr>
        <w:t>Fraternity</w:t>
      </w:r>
      <w:r w:rsidR="00C3186E" w:rsidRPr="00C3186E">
        <w:rPr>
          <w:color w:val="000000"/>
          <w:sz w:val="22"/>
          <w:szCs w:val="22"/>
        </w:rPr>
        <w:t xml:space="preserve"> House for any reason, whether on h</w:t>
      </w:r>
      <w:r w:rsidR="00C3186E">
        <w:rPr>
          <w:color w:val="000000"/>
          <w:sz w:val="22"/>
          <w:szCs w:val="22"/>
        </w:rPr>
        <w:t>is</w:t>
      </w:r>
      <w:r w:rsidR="00C3186E" w:rsidRPr="00C3186E">
        <w:rPr>
          <w:color w:val="000000"/>
          <w:sz w:val="22"/>
          <w:szCs w:val="22"/>
        </w:rPr>
        <w:t xml:space="preserve"> own account or at the request of </w:t>
      </w:r>
      <w:r w:rsidR="00B30E86">
        <w:rPr>
          <w:color w:val="000000"/>
          <w:sz w:val="22"/>
          <w:szCs w:val="22"/>
        </w:rPr>
        <w:t>Owner</w:t>
      </w:r>
      <w:r w:rsidR="00C3186E" w:rsidRPr="00C3186E">
        <w:rPr>
          <w:color w:val="000000"/>
          <w:sz w:val="22"/>
          <w:szCs w:val="22"/>
        </w:rPr>
        <w:t xml:space="preserve">, before the end of the </w:t>
      </w:r>
      <w:r w:rsidR="00AB19FC">
        <w:rPr>
          <w:color w:val="000000"/>
          <w:sz w:val="22"/>
          <w:szCs w:val="22"/>
        </w:rPr>
        <w:t>S</w:t>
      </w:r>
      <w:r w:rsidR="00C3186E" w:rsidRPr="00C3186E">
        <w:rPr>
          <w:color w:val="000000"/>
          <w:sz w:val="22"/>
          <w:szCs w:val="22"/>
        </w:rPr>
        <w:t xml:space="preserve">chool year, he will pay the full amount of this </w:t>
      </w:r>
      <w:r w:rsidR="009B5242">
        <w:rPr>
          <w:color w:val="000000"/>
          <w:sz w:val="22"/>
          <w:szCs w:val="22"/>
        </w:rPr>
        <w:t>Agreement</w:t>
      </w:r>
      <w:r w:rsidR="00C3186E" w:rsidRPr="00C3186E">
        <w:rPr>
          <w:color w:val="000000"/>
          <w:sz w:val="22"/>
          <w:szCs w:val="22"/>
        </w:rPr>
        <w:t xml:space="preserve">, including but not limited to rent and </w:t>
      </w:r>
      <w:r w:rsidR="00C3186E">
        <w:rPr>
          <w:color w:val="000000"/>
          <w:sz w:val="22"/>
          <w:szCs w:val="22"/>
        </w:rPr>
        <w:t>board</w:t>
      </w:r>
      <w:r w:rsidR="00C3186E" w:rsidRPr="00C3186E">
        <w:rPr>
          <w:color w:val="000000"/>
          <w:sz w:val="22"/>
          <w:szCs w:val="22"/>
        </w:rPr>
        <w:t xml:space="preserve"> fees, for the remainder of the </w:t>
      </w:r>
      <w:r w:rsidR="00C3186E">
        <w:rPr>
          <w:color w:val="000000"/>
          <w:sz w:val="22"/>
          <w:szCs w:val="22"/>
        </w:rPr>
        <w:t>Term</w:t>
      </w:r>
      <w:r w:rsidR="00C3186E" w:rsidRPr="00C3186E">
        <w:rPr>
          <w:color w:val="000000"/>
          <w:sz w:val="22"/>
          <w:szCs w:val="22"/>
        </w:rPr>
        <w:t>. Circumstances include, but are not limited to:</w:t>
      </w:r>
    </w:p>
    <w:p w14:paraId="2337B1FB" w14:textId="77777777" w:rsidR="00C3186E" w:rsidRPr="00C3186E" w:rsidRDefault="00C3186E" w:rsidP="005D7FAC">
      <w:pPr>
        <w:pBdr>
          <w:top w:val="nil"/>
          <w:left w:val="nil"/>
          <w:bottom w:val="nil"/>
          <w:right w:val="nil"/>
          <w:between w:val="nil"/>
        </w:pBdr>
        <w:tabs>
          <w:tab w:val="left" w:pos="720"/>
        </w:tabs>
        <w:ind w:left="720" w:hanging="720"/>
        <w:jc w:val="both"/>
        <w:rPr>
          <w:color w:val="000000"/>
          <w:sz w:val="22"/>
          <w:szCs w:val="22"/>
        </w:rPr>
      </w:pPr>
      <w:r w:rsidRPr="00C3186E">
        <w:rPr>
          <w:color w:val="000000"/>
          <w:sz w:val="22"/>
          <w:szCs w:val="22"/>
        </w:rPr>
        <w:tab/>
      </w:r>
    </w:p>
    <w:p w14:paraId="2AB3A9B9" w14:textId="2F981281" w:rsidR="00C3186E" w:rsidRPr="00C3186E" w:rsidRDefault="00C3186E" w:rsidP="005D7FAC">
      <w:pPr>
        <w:pBdr>
          <w:top w:val="nil"/>
          <w:left w:val="nil"/>
          <w:bottom w:val="nil"/>
          <w:right w:val="nil"/>
          <w:between w:val="nil"/>
        </w:pBdr>
        <w:tabs>
          <w:tab w:val="left" w:pos="1890"/>
        </w:tabs>
        <w:ind w:left="1620" w:hanging="180"/>
        <w:jc w:val="both"/>
        <w:rPr>
          <w:color w:val="000000"/>
          <w:sz w:val="22"/>
          <w:szCs w:val="22"/>
        </w:rPr>
      </w:pPr>
      <w:r w:rsidRPr="00C3186E">
        <w:rPr>
          <w:color w:val="000000"/>
          <w:sz w:val="22"/>
          <w:szCs w:val="22"/>
        </w:rPr>
        <w:t xml:space="preserve">a. the termination of </w:t>
      </w:r>
      <w:r w:rsidR="00B30E86">
        <w:rPr>
          <w:color w:val="000000"/>
          <w:sz w:val="22"/>
          <w:szCs w:val="22"/>
        </w:rPr>
        <w:t>Occupant</w:t>
      </w:r>
      <w:r w:rsidRPr="00C3186E">
        <w:rPr>
          <w:color w:val="000000"/>
          <w:sz w:val="22"/>
          <w:szCs w:val="22"/>
        </w:rPr>
        <w:t xml:space="preserve">'s right to occupancy by </w:t>
      </w:r>
      <w:r w:rsidR="00B30E86">
        <w:rPr>
          <w:color w:val="000000"/>
          <w:sz w:val="22"/>
          <w:szCs w:val="22"/>
        </w:rPr>
        <w:t>Owner</w:t>
      </w:r>
      <w:r w:rsidRPr="00C3186E">
        <w:rPr>
          <w:color w:val="000000"/>
          <w:sz w:val="22"/>
          <w:szCs w:val="22"/>
        </w:rPr>
        <w:t xml:space="preserve"> pursuant to this</w:t>
      </w:r>
      <w:r>
        <w:rPr>
          <w:color w:val="000000"/>
          <w:sz w:val="22"/>
          <w:szCs w:val="22"/>
        </w:rPr>
        <w:t xml:space="preserve"> </w:t>
      </w:r>
      <w:r w:rsidR="009B5242">
        <w:rPr>
          <w:color w:val="000000"/>
          <w:sz w:val="22"/>
          <w:szCs w:val="22"/>
        </w:rPr>
        <w:t>Agreement</w:t>
      </w:r>
      <w:r w:rsidR="00AB19FC">
        <w:rPr>
          <w:color w:val="000000"/>
          <w:sz w:val="22"/>
          <w:szCs w:val="22"/>
        </w:rPr>
        <w:t>,</w:t>
      </w:r>
    </w:p>
    <w:p w14:paraId="4982F93F" w14:textId="659D8AA1" w:rsidR="00C3186E" w:rsidRPr="00C3186E" w:rsidRDefault="00C3186E" w:rsidP="005D7FAC">
      <w:pPr>
        <w:pBdr>
          <w:top w:val="nil"/>
          <w:left w:val="nil"/>
          <w:bottom w:val="nil"/>
          <w:right w:val="nil"/>
          <w:between w:val="nil"/>
        </w:pBdr>
        <w:tabs>
          <w:tab w:val="left" w:pos="1890"/>
        </w:tabs>
        <w:ind w:left="1620" w:hanging="180"/>
        <w:jc w:val="both"/>
        <w:rPr>
          <w:color w:val="000000"/>
          <w:sz w:val="22"/>
          <w:szCs w:val="22"/>
        </w:rPr>
      </w:pPr>
      <w:r w:rsidRPr="00C3186E">
        <w:rPr>
          <w:color w:val="000000"/>
          <w:sz w:val="22"/>
          <w:szCs w:val="22"/>
        </w:rPr>
        <w:t xml:space="preserve">b. </w:t>
      </w:r>
      <w:r w:rsidR="00B30E86">
        <w:rPr>
          <w:color w:val="000000"/>
          <w:sz w:val="22"/>
          <w:szCs w:val="22"/>
        </w:rPr>
        <w:t>Occupant</w:t>
      </w:r>
      <w:r w:rsidRPr="00C3186E">
        <w:rPr>
          <w:color w:val="000000"/>
          <w:sz w:val="22"/>
          <w:szCs w:val="22"/>
        </w:rPr>
        <w:t xml:space="preserve"> being academically ineligible to enroll, </w:t>
      </w:r>
    </w:p>
    <w:p w14:paraId="40A0B3F6" w14:textId="074DF1E1" w:rsidR="00C3186E" w:rsidRPr="00C3186E" w:rsidRDefault="00C3186E" w:rsidP="005D7FAC">
      <w:pPr>
        <w:pBdr>
          <w:top w:val="nil"/>
          <w:left w:val="nil"/>
          <w:bottom w:val="nil"/>
          <w:right w:val="nil"/>
          <w:between w:val="nil"/>
        </w:pBdr>
        <w:tabs>
          <w:tab w:val="left" w:pos="1890"/>
        </w:tabs>
        <w:ind w:left="1620" w:hanging="180"/>
        <w:jc w:val="both"/>
        <w:rPr>
          <w:color w:val="000000"/>
          <w:sz w:val="22"/>
          <w:szCs w:val="22"/>
        </w:rPr>
      </w:pPr>
      <w:r w:rsidRPr="00C3186E">
        <w:rPr>
          <w:color w:val="000000"/>
          <w:sz w:val="22"/>
          <w:szCs w:val="22"/>
        </w:rPr>
        <w:t xml:space="preserve">c. </w:t>
      </w:r>
      <w:r w:rsidR="00B30E86">
        <w:rPr>
          <w:color w:val="000000"/>
          <w:sz w:val="22"/>
          <w:szCs w:val="22"/>
        </w:rPr>
        <w:t>Occupant</w:t>
      </w:r>
      <w:r w:rsidRPr="00C3186E">
        <w:rPr>
          <w:color w:val="000000"/>
          <w:sz w:val="22"/>
          <w:szCs w:val="22"/>
        </w:rPr>
        <w:t xml:space="preserve"> withdrawing from the </w:t>
      </w:r>
      <w:proofErr w:type="gramStart"/>
      <w:r>
        <w:rPr>
          <w:color w:val="000000"/>
          <w:sz w:val="22"/>
          <w:szCs w:val="22"/>
        </w:rPr>
        <w:t>School</w:t>
      </w:r>
      <w:proofErr w:type="gramEnd"/>
      <w:r w:rsidRPr="00C3186E">
        <w:rPr>
          <w:color w:val="000000"/>
          <w:sz w:val="22"/>
          <w:szCs w:val="22"/>
        </w:rPr>
        <w:t>,</w:t>
      </w:r>
    </w:p>
    <w:p w14:paraId="7024C88B" w14:textId="39EBD1CB" w:rsidR="00C3186E" w:rsidRPr="00C3186E" w:rsidRDefault="00C3186E" w:rsidP="005D7FAC">
      <w:pPr>
        <w:pBdr>
          <w:top w:val="nil"/>
          <w:left w:val="nil"/>
          <w:bottom w:val="nil"/>
          <w:right w:val="nil"/>
          <w:between w:val="nil"/>
        </w:pBdr>
        <w:tabs>
          <w:tab w:val="left" w:pos="1890"/>
        </w:tabs>
        <w:ind w:left="1620" w:hanging="180"/>
        <w:jc w:val="both"/>
        <w:rPr>
          <w:color w:val="000000"/>
          <w:sz w:val="22"/>
          <w:szCs w:val="22"/>
        </w:rPr>
      </w:pPr>
      <w:r w:rsidRPr="00C3186E">
        <w:rPr>
          <w:color w:val="000000"/>
          <w:sz w:val="22"/>
          <w:szCs w:val="22"/>
        </w:rPr>
        <w:t xml:space="preserve">d. </w:t>
      </w:r>
      <w:r w:rsidR="00B30E86">
        <w:rPr>
          <w:color w:val="000000"/>
          <w:sz w:val="22"/>
          <w:szCs w:val="22"/>
        </w:rPr>
        <w:t>Occupant</w:t>
      </w:r>
      <w:r w:rsidRPr="00C3186E">
        <w:rPr>
          <w:color w:val="000000"/>
          <w:sz w:val="22"/>
          <w:szCs w:val="22"/>
        </w:rPr>
        <w:t xml:space="preserve"> withdrawing, being suspended or terminated from </w:t>
      </w:r>
      <w:r>
        <w:rPr>
          <w:color w:val="000000"/>
          <w:sz w:val="22"/>
          <w:szCs w:val="22"/>
        </w:rPr>
        <w:t>Beta Theta Pi</w:t>
      </w:r>
      <w:r w:rsidRPr="00C3186E">
        <w:rPr>
          <w:color w:val="000000"/>
          <w:sz w:val="22"/>
          <w:szCs w:val="22"/>
        </w:rPr>
        <w:t xml:space="preserve"> Fraternity, or</w:t>
      </w:r>
    </w:p>
    <w:p w14:paraId="4055F5A7" w14:textId="676E4E24" w:rsidR="00C3186E" w:rsidRDefault="00C3186E" w:rsidP="005D7FAC">
      <w:pPr>
        <w:pBdr>
          <w:top w:val="nil"/>
          <w:left w:val="nil"/>
          <w:bottom w:val="nil"/>
          <w:right w:val="nil"/>
          <w:between w:val="nil"/>
        </w:pBdr>
        <w:tabs>
          <w:tab w:val="left" w:pos="1890"/>
        </w:tabs>
        <w:ind w:left="1620" w:hanging="180"/>
        <w:jc w:val="both"/>
        <w:rPr>
          <w:color w:val="000000"/>
          <w:sz w:val="22"/>
          <w:szCs w:val="22"/>
        </w:rPr>
      </w:pPr>
      <w:r w:rsidRPr="00C3186E">
        <w:rPr>
          <w:color w:val="000000"/>
          <w:sz w:val="22"/>
          <w:szCs w:val="22"/>
        </w:rPr>
        <w:t xml:space="preserve">e. </w:t>
      </w:r>
      <w:r w:rsidR="00B30E86">
        <w:rPr>
          <w:color w:val="000000"/>
          <w:sz w:val="22"/>
          <w:szCs w:val="22"/>
        </w:rPr>
        <w:t>Occupant</w:t>
      </w:r>
      <w:r>
        <w:rPr>
          <w:color w:val="000000"/>
          <w:sz w:val="22"/>
          <w:szCs w:val="22"/>
        </w:rPr>
        <w:t xml:space="preserve"> is</w:t>
      </w:r>
      <w:r w:rsidRPr="00C3186E">
        <w:rPr>
          <w:color w:val="000000"/>
          <w:sz w:val="22"/>
          <w:szCs w:val="22"/>
        </w:rPr>
        <w:t xml:space="preserve"> studying abroad.</w:t>
      </w:r>
    </w:p>
    <w:p w14:paraId="00000057" w14:textId="77777777" w:rsidR="00CB5490" w:rsidRDefault="00CB5490" w:rsidP="005D7FAC">
      <w:pPr>
        <w:pBdr>
          <w:top w:val="nil"/>
          <w:left w:val="nil"/>
          <w:bottom w:val="nil"/>
          <w:right w:val="nil"/>
          <w:between w:val="nil"/>
        </w:pBdr>
        <w:tabs>
          <w:tab w:val="left" w:pos="720"/>
        </w:tabs>
        <w:ind w:left="720" w:hanging="720"/>
        <w:jc w:val="both"/>
        <w:rPr>
          <w:color w:val="000000"/>
          <w:sz w:val="22"/>
          <w:szCs w:val="22"/>
        </w:rPr>
      </w:pPr>
    </w:p>
    <w:p w14:paraId="00000058" w14:textId="050CEFA4" w:rsidR="00CB5490" w:rsidRDefault="00381D66" w:rsidP="005D7FAC">
      <w:pPr>
        <w:tabs>
          <w:tab w:val="left" w:pos="720"/>
        </w:tabs>
        <w:ind w:left="720" w:hanging="720"/>
        <w:jc w:val="both"/>
        <w:rPr>
          <w:sz w:val="22"/>
          <w:szCs w:val="22"/>
        </w:rPr>
      </w:pPr>
      <w:r>
        <w:rPr>
          <w:sz w:val="22"/>
          <w:szCs w:val="22"/>
        </w:rPr>
        <w:t>15.</w:t>
      </w:r>
      <w:r>
        <w:rPr>
          <w:sz w:val="22"/>
          <w:szCs w:val="22"/>
        </w:rPr>
        <w:tab/>
        <w:t xml:space="preserve">REMOVAL OF GOODS:  At the end of the Term, </w:t>
      </w:r>
      <w:r w:rsidR="00B30E86">
        <w:rPr>
          <w:sz w:val="22"/>
          <w:szCs w:val="22"/>
        </w:rPr>
        <w:t>Occupant</w:t>
      </w:r>
      <w:r>
        <w:rPr>
          <w:sz w:val="22"/>
          <w:szCs w:val="22"/>
        </w:rPr>
        <w:t xml:space="preserve"> must remove all personal goods or effects no later than 12:01 p.m</w:t>
      </w:r>
      <w:r w:rsidR="00AB19FC">
        <w:rPr>
          <w:sz w:val="22"/>
          <w:szCs w:val="22"/>
        </w:rPr>
        <w:t>.</w:t>
      </w:r>
      <w:r>
        <w:rPr>
          <w:sz w:val="22"/>
          <w:szCs w:val="22"/>
        </w:rPr>
        <w:t xml:space="preserve"> on the last day of the Term.  </w:t>
      </w:r>
      <w:r w:rsidR="00320894">
        <w:rPr>
          <w:sz w:val="22"/>
          <w:szCs w:val="22"/>
        </w:rPr>
        <w:t xml:space="preserve">Occupant shall not hold over possession of the Room or any other portion of the Fraternity House beyond such day and time.  In the event of any such holdover, Occupant shall pay to Owner 300% of the rent payable as of the end of the Term, and Owner shall have all rights and remedies available at law or in equity, including, without limitation, eviction, removal of persons and property, changing of locks, and damages.  </w:t>
      </w:r>
      <w:r w:rsidR="00892CEF">
        <w:rPr>
          <w:sz w:val="22"/>
          <w:szCs w:val="22"/>
        </w:rPr>
        <w:t xml:space="preserve">The </w:t>
      </w:r>
      <w:r w:rsidR="00892CEF">
        <w:rPr>
          <w:sz w:val="22"/>
          <w:szCs w:val="22"/>
        </w:rPr>
        <w:lastRenderedPageBreak/>
        <w:t xml:space="preserve">holdover rent </w:t>
      </w:r>
      <w:r w:rsidR="00892CEF" w:rsidRPr="00892CEF">
        <w:rPr>
          <w:sz w:val="22"/>
          <w:szCs w:val="22"/>
        </w:rPr>
        <w:t xml:space="preserve">payable </w:t>
      </w:r>
      <w:r w:rsidR="00892CEF">
        <w:rPr>
          <w:sz w:val="22"/>
          <w:szCs w:val="22"/>
        </w:rPr>
        <w:t xml:space="preserve">under this Section 15 shall be </w:t>
      </w:r>
      <w:r w:rsidR="00892CEF" w:rsidRPr="00892CEF">
        <w:rPr>
          <w:sz w:val="22"/>
          <w:szCs w:val="22"/>
        </w:rPr>
        <w:t xml:space="preserve">on a full-month basis, regardless the number of days in such month that </w:t>
      </w:r>
      <w:r w:rsidR="00892CEF">
        <w:rPr>
          <w:sz w:val="22"/>
          <w:szCs w:val="22"/>
        </w:rPr>
        <w:t>Occupant</w:t>
      </w:r>
      <w:r w:rsidR="00892CEF" w:rsidRPr="00892CEF">
        <w:rPr>
          <w:sz w:val="22"/>
          <w:szCs w:val="22"/>
        </w:rPr>
        <w:t xml:space="preserve"> holds over, and such payment shall not entitle </w:t>
      </w:r>
      <w:r w:rsidR="00892CEF">
        <w:rPr>
          <w:sz w:val="22"/>
          <w:szCs w:val="22"/>
        </w:rPr>
        <w:t>Occupant</w:t>
      </w:r>
      <w:r w:rsidR="00892CEF" w:rsidRPr="00892CEF">
        <w:rPr>
          <w:sz w:val="22"/>
          <w:szCs w:val="22"/>
        </w:rPr>
        <w:t xml:space="preserve"> to hold over for the full month</w:t>
      </w:r>
      <w:r w:rsidR="00892CEF">
        <w:rPr>
          <w:sz w:val="22"/>
          <w:szCs w:val="22"/>
        </w:rPr>
        <w:t xml:space="preserve">. </w:t>
      </w:r>
      <w:r w:rsidR="00892CEF" w:rsidRPr="00892CEF">
        <w:rPr>
          <w:sz w:val="22"/>
          <w:szCs w:val="22"/>
        </w:rPr>
        <w:t xml:space="preserve"> </w:t>
      </w:r>
      <w:r w:rsidR="00320894">
        <w:rPr>
          <w:sz w:val="22"/>
          <w:szCs w:val="22"/>
        </w:rPr>
        <w:t xml:space="preserve">Occupant hereby waives any right Occupant may have under State law to holdover beyond the expiration of the Term or to post a written undertaking to remain in possession of the Room or any other portion of the Fraternity House after the expiration of the Term.  </w:t>
      </w:r>
      <w:r>
        <w:rPr>
          <w:sz w:val="22"/>
          <w:szCs w:val="22"/>
        </w:rPr>
        <w:t xml:space="preserve">Any personal goods or effects left behind after the </w:t>
      </w:r>
      <w:r w:rsidR="001D4D62">
        <w:rPr>
          <w:sz w:val="22"/>
          <w:szCs w:val="22"/>
        </w:rPr>
        <w:t xml:space="preserve">Occupant vacates the property or is evicted </w:t>
      </w:r>
      <w:r>
        <w:rPr>
          <w:sz w:val="22"/>
          <w:szCs w:val="22"/>
        </w:rPr>
        <w:t xml:space="preserve">shall become property of </w:t>
      </w:r>
      <w:r w:rsidR="00B30E86">
        <w:rPr>
          <w:sz w:val="22"/>
          <w:szCs w:val="22"/>
        </w:rPr>
        <w:t>Owner</w:t>
      </w:r>
      <w:r>
        <w:rPr>
          <w:sz w:val="22"/>
          <w:szCs w:val="22"/>
        </w:rPr>
        <w:t xml:space="preserve">.  Any disposal costs associated with removal of goods or effects shall be borne by </w:t>
      </w:r>
      <w:r w:rsidR="00B30E86">
        <w:rPr>
          <w:sz w:val="22"/>
          <w:szCs w:val="22"/>
        </w:rPr>
        <w:t>Occupant</w:t>
      </w:r>
      <w:r>
        <w:rPr>
          <w:sz w:val="22"/>
          <w:szCs w:val="22"/>
        </w:rPr>
        <w:t>.</w:t>
      </w:r>
    </w:p>
    <w:p w14:paraId="00000059" w14:textId="77777777" w:rsidR="00CB5490" w:rsidRDefault="00CB5490" w:rsidP="005D7FAC">
      <w:pPr>
        <w:tabs>
          <w:tab w:val="left" w:pos="720"/>
        </w:tabs>
        <w:ind w:left="720" w:hanging="720"/>
        <w:jc w:val="both"/>
        <w:rPr>
          <w:sz w:val="22"/>
          <w:szCs w:val="22"/>
        </w:rPr>
      </w:pPr>
    </w:p>
    <w:p w14:paraId="0000005A" w14:textId="290EBAA7" w:rsidR="00CB5490" w:rsidRDefault="00381D66" w:rsidP="005D7FAC">
      <w:pPr>
        <w:tabs>
          <w:tab w:val="left" w:pos="720"/>
        </w:tabs>
        <w:ind w:left="720" w:hanging="720"/>
        <w:jc w:val="both"/>
        <w:rPr>
          <w:sz w:val="22"/>
          <w:szCs w:val="22"/>
        </w:rPr>
      </w:pPr>
      <w:r>
        <w:rPr>
          <w:sz w:val="22"/>
          <w:szCs w:val="22"/>
        </w:rPr>
        <w:tab/>
      </w:r>
      <w:r w:rsidR="00B30E86">
        <w:rPr>
          <w:sz w:val="22"/>
          <w:szCs w:val="22"/>
        </w:rPr>
        <w:t>Occupant</w:t>
      </w:r>
      <w:r>
        <w:rPr>
          <w:sz w:val="22"/>
          <w:szCs w:val="22"/>
        </w:rPr>
        <w:t xml:space="preserve"> further covenants and agrees that if </w:t>
      </w:r>
      <w:r w:rsidR="00B30E86">
        <w:rPr>
          <w:sz w:val="22"/>
          <w:szCs w:val="22"/>
        </w:rPr>
        <w:t>Owner</w:t>
      </w:r>
      <w:r>
        <w:rPr>
          <w:sz w:val="22"/>
          <w:szCs w:val="22"/>
        </w:rPr>
        <w:t xml:space="preserve"> shall remove </w:t>
      </w:r>
      <w:r w:rsidR="00B30E86">
        <w:rPr>
          <w:sz w:val="22"/>
          <w:szCs w:val="22"/>
        </w:rPr>
        <w:t>Occupant</w:t>
      </w:r>
      <w:r>
        <w:rPr>
          <w:sz w:val="22"/>
          <w:szCs w:val="22"/>
        </w:rPr>
        <w:t xml:space="preserve">'s goods or effects, pursuant to the terms hereof or of any court order, </w:t>
      </w:r>
      <w:r w:rsidR="00B30E86">
        <w:rPr>
          <w:sz w:val="22"/>
          <w:szCs w:val="22"/>
        </w:rPr>
        <w:t>Owner</w:t>
      </w:r>
      <w:r>
        <w:rPr>
          <w:sz w:val="22"/>
          <w:szCs w:val="22"/>
        </w:rPr>
        <w:t xml:space="preserve"> shall not be liable or responsible for any loss of or damage to </w:t>
      </w:r>
      <w:r w:rsidR="00B30E86">
        <w:rPr>
          <w:sz w:val="22"/>
          <w:szCs w:val="22"/>
        </w:rPr>
        <w:t>Occupant</w:t>
      </w:r>
      <w:r>
        <w:rPr>
          <w:sz w:val="22"/>
          <w:szCs w:val="22"/>
        </w:rPr>
        <w:t>'s goods or effects</w:t>
      </w:r>
      <w:r w:rsidR="00AB19FC">
        <w:rPr>
          <w:sz w:val="22"/>
          <w:szCs w:val="22"/>
        </w:rPr>
        <w:t>,</w:t>
      </w:r>
      <w:r>
        <w:rPr>
          <w:sz w:val="22"/>
          <w:szCs w:val="22"/>
        </w:rPr>
        <w:t xml:space="preserve"> and </w:t>
      </w:r>
      <w:r w:rsidR="00B30E86">
        <w:rPr>
          <w:sz w:val="22"/>
          <w:szCs w:val="22"/>
        </w:rPr>
        <w:t>Owner</w:t>
      </w:r>
      <w:r>
        <w:rPr>
          <w:sz w:val="22"/>
          <w:szCs w:val="22"/>
        </w:rPr>
        <w:t xml:space="preserve">'s act of so removing such goods or effects shall be deemed to be the act of and for the account of </w:t>
      </w:r>
      <w:r w:rsidR="00B30E86">
        <w:rPr>
          <w:sz w:val="22"/>
          <w:szCs w:val="22"/>
        </w:rPr>
        <w:t>Occupant</w:t>
      </w:r>
      <w:r w:rsidR="001D4D62">
        <w:rPr>
          <w:sz w:val="22"/>
          <w:szCs w:val="22"/>
        </w:rPr>
        <w:t>.</w:t>
      </w:r>
    </w:p>
    <w:p w14:paraId="0000005B" w14:textId="77777777" w:rsidR="00CB5490" w:rsidRDefault="00CB5490" w:rsidP="005D7FAC">
      <w:pPr>
        <w:tabs>
          <w:tab w:val="left" w:pos="720"/>
        </w:tabs>
        <w:ind w:left="2160" w:hanging="2160"/>
        <w:jc w:val="both"/>
        <w:rPr>
          <w:sz w:val="22"/>
          <w:szCs w:val="22"/>
        </w:rPr>
      </w:pPr>
    </w:p>
    <w:p w14:paraId="0000005C" w14:textId="3C768BBE" w:rsidR="00CB5490" w:rsidRDefault="00381D66" w:rsidP="005D7FAC">
      <w:pPr>
        <w:tabs>
          <w:tab w:val="left" w:pos="720"/>
        </w:tabs>
        <w:ind w:left="720" w:hanging="720"/>
        <w:jc w:val="both"/>
        <w:rPr>
          <w:sz w:val="22"/>
          <w:szCs w:val="22"/>
        </w:rPr>
      </w:pPr>
      <w:r>
        <w:rPr>
          <w:sz w:val="22"/>
          <w:szCs w:val="22"/>
        </w:rPr>
        <w:t>16.</w:t>
      </w:r>
      <w:r>
        <w:tab/>
      </w:r>
      <w:r>
        <w:rPr>
          <w:sz w:val="22"/>
          <w:szCs w:val="22"/>
        </w:rPr>
        <w:t xml:space="preserve">RETURN OF SECURITY DEPOSIT:  </w:t>
      </w:r>
      <w:r w:rsidR="00B30E86">
        <w:rPr>
          <w:sz w:val="22"/>
          <w:szCs w:val="22"/>
        </w:rPr>
        <w:t>Owner</w:t>
      </w:r>
      <w:r>
        <w:rPr>
          <w:sz w:val="22"/>
          <w:szCs w:val="22"/>
        </w:rPr>
        <w:t xml:space="preserve"> may deduct from the Security Deposit amounts sufficient to pay (1) any damages sustained by </w:t>
      </w:r>
      <w:r w:rsidR="00B30E86">
        <w:rPr>
          <w:sz w:val="22"/>
          <w:szCs w:val="22"/>
        </w:rPr>
        <w:t>Owner</w:t>
      </w:r>
      <w:r>
        <w:rPr>
          <w:sz w:val="22"/>
          <w:szCs w:val="22"/>
        </w:rPr>
        <w:t xml:space="preserve"> as a result of </w:t>
      </w:r>
      <w:r w:rsidR="00B30E86">
        <w:rPr>
          <w:sz w:val="22"/>
          <w:szCs w:val="22"/>
        </w:rPr>
        <w:t>Occupant</w:t>
      </w:r>
      <w:r>
        <w:rPr>
          <w:sz w:val="22"/>
          <w:szCs w:val="22"/>
        </w:rPr>
        <w:t xml:space="preserve">'s nonpayment of rent or non-fulfillment of the </w:t>
      </w:r>
      <w:r w:rsidR="00126F7C">
        <w:rPr>
          <w:sz w:val="22"/>
          <w:szCs w:val="22"/>
        </w:rPr>
        <w:t>t</w:t>
      </w:r>
      <w:r>
        <w:rPr>
          <w:sz w:val="22"/>
          <w:szCs w:val="22"/>
        </w:rPr>
        <w:t>erm</w:t>
      </w:r>
      <w:r w:rsidR="00126F7C">
        <w:rPr>
          <w:sz w:val="22"/>
          <w:szCs w:val="22"/>
        </w:rPr>
        <w:t>s</w:t>
      </w:r>
      <w:r>
        <w:rPr>
          <w:sz w:val="22"/>
          <w:szCs w:val="22"/>
        </w:rPr>
        <w:t xml:space="preserve"> of this </w:t>
      </w:r>
      <w:r w:rsidR="009B5242">
        <w:rPr>
          <w:sz w:val="22"/>
          <w:szCs w:val="22"/>
        </w:rPr>
        <w:t>Agreement</w:t>
      </w:r>
      <w:r>
        <w:rPr>
          <w:sz w:val="22"/>
          <w:szCs w:val="22"/>
        </w:rPr>
        <w:t xml:space="preserve">; (2) any damages to the Room or Fraternity House for which </w:t>
      </w:r>
      <w:r w:rsidR="00B30E86">
        <w:rPr>
          <w:sz w:val="22"/>
          <w:szCs w:val="22"/>
        </w:rPr>
        <w:t>Occupant</w:t>
      </w:r>
      <w:r>
        <w:rPr>
          <w:sz w:val="22"/>
          <w:szCs w:val="22"/>
        </w:rPr>
        <w:t xml:space="preserve"> is responsible; (3) any unpaid fees or dues owed </w:t>
      </w:r>
      <w:r w:rsidR="00B30E86">
        <w:rPr>
          <w:sz w:val="22"/>
          <w:szCs w:val="22"/>
        </w:rPr>
        <w:t>Owner</w:t>
      </w:r>
      <w:r>
        <w:rPr>
          <w:sz w:val="22"/>
          <w:szCs w:val="22"/>
        </w:rPr>
        <w:t xml:space="preserve">; (4) any court costs incurred by </w:t>
      </w:r>
      <w:r w:rsidR="00B30E86">
        <w:rPr>
          <w:sz w:val="22"/>
          <w:szCs w:val="22"/>
        </w:rPr>
        <w:t>Owner</w:t>
      </w:r>
      <w:r>
        <w:rPr>
          <w:sz w:val="22"/>
          <w:szCs w:val="22"/>
        </w:rPr>
        <w:t xml:space="preserve"> in connection with terminating the tenancy</w:t>
      </w:r>
      <w:r w:rsidR="001D4D62">
        <w:rPr>
          <w:sz w:val="22"/>
          <w:szCs w:val="22"/>
        </w:rPr>
        <w:t xml:space="preserve"> and/or evicting the Occupant</w:t>
      </w:r>
      <w:r>
        <w:rPr>
          <w:sz w:val="22"/>
          <w:szCs w:val="22"/>
        </w:rPr>
        <w:t xml:space="preserve">; and (5) any other damages of </w:t>
      </w:r>
      <w:r w:rsidR="00B30E86">
        <w:rPr>
          <w:sz w:val="22"/>
          <w:szCs w:val="22"/>
        </w:rPr>
        <w:t>Owner</w:t>
      </w:r>
      <w:r>
        <w:rPr>
          <w:sz w:val="22"/>
          <w:szCs w:val="22"/>
        </w:rPr>
        <w:t xml:space="preserve"> which may then be a permitted use of the Security Deposit under the laws of th</w:t>
      </w:r>
      <w:r w:rsidR="00126F7C">
        <w:rPr>
          <w:sz w:val="22"/>
          <w:szCs w:val="22"/>
        </w:rPr>
        <w:t>e</w:t>
      </w:r>
      <w:r>
        <w:rPr>
          <w:sz w:val="22"/>
          <w:szCs w:val="22"/>
        </w:rPr>
        <w:t xml:space="preserve"> State</w:t>
      </w:r>
      <w:r w:rsidR="001D4D62">
        <w:rPr>
          <w:sz w:val="22"/>
          <w:szCs w:val="22"/>
        </w:rPr>
        <w:t xml:space="preserve"> of</w:t>
      </w:r>
      <w:r w:rsidR="0092604A">
        <w:rPr>
          <w:sz w:val="22"/>
          <w:szCs w:val="22"/>
        </w:rPr>
        <w:t xml:space="preserve"> </w:t>
      </w:r>
      <w:r w:rsidR="0092604A" w:rsidRPr="0092604A">
        <w:rPr>
          <w:color w:val="000000"/>
          <w:sz w:val="22"/>
          <w:szCs w:val="22"/>
          <w:highlight w:val="yellow"/>
        </w:rPr>
        <w:t>[</w:t>
      </w:r>
      <w:r w:rsidR="0092604A">
        <w:rPr>
          <w:color w:val="000000"/>
          <w:sz w:val="22"/>
          <w:szCs w:val="22"/>
          <w:highlight w:val="yellow"/>
        </w:rPr>
        <w:t>st</w:t>
      </w:r>
      <w:r w:rsidR="0092604A" w:rsidRPr="0092604A">
        <w:rPr>
          <w:color w:val="000000"/>
          <w:sz w:val="22"/>
          <w:szCs w:val="22"/>
          <w:highlight w:val="yellow"/>
        </w:rPr>
        <w:t>ate]</w:t>
      </w:r>
      <w:r>
        <w:rPr>
          <w:sz w:val="22"/>
          <w:szCs w:val="22"/>
        </w:rPr>
        <w:t xml:space="preserve">.   After having deducted the above amount (as applicable), </w:t>
      </w:r>
      <w:r w:rsidR="00B30E86">
        <w:rPr>
          <w:sz w:val="22"/>
          <w:szCs w:val="22"/>
        </w:rPr>
        <w:t>Owner</w:t>
      </w:r>
      <w:r>
        <w:rPr>
          <w:sz w:val="22"/>
          <w:szCs w:val="22"/>
        </w:rPr>
        <w:t xml:space="preserve"> shall refund to </w:t>
      </w:r>
      <w:r w:rsidR="00B30E86">
        <w:rPr>
          <w:sz w:val="22"/>
          <w:szCs w:val="22"/>
        </w:rPr>
        <w:t>Occupant</w:t>
      </w:r>
      <w:r>
        <w:rPr>
          <w:sz w:val="22"/>
          <w:szCs w:val="22"/>
        </w:rPr>
        <w:t xml:space="preserve"> the balance of </w:t>
      </w:r>
      <w:r w:rsidR="00126F7C">
        <w:rPr>
          <w:sz w:val="22"/>
          <w:szCs w:val="22"/>
        </w:rPr>
        <w:t>the</w:t>
      </w:r>
      <w:r>
        <w:rPr>
          <w:sz w:val="22"/>
          <w:szCs w:val="22"/>
        </w:rPr>
        <w:t xml:space="preserve"> Security Deposit</w:t>
      </w:r>
      <w:r w:rsidR="00C925C4">
        <w:rPr>
          <w:sz w:val="22"/>
          <w:szCs w:val="22"/>
        </w:rPr>
        <w:t xml:space="preserve"> together with a full accurate accounting of the amounts withheld</w:t>
      </w:r>
      <w:r>
        <w:rPr>
          <w:sz w:val="22"/>
          <w:szCs w:val="22"/>
        </w:rPr>
        <w:t xml:space="preserve">, within </w:t>
      </w:r>
      <w:r w:rsidR="001970D9">
        <w:rPr>
          <w:sz w:val="22"/>
          <w:szCs w:val="22"/>
        </w:rPr>
        <w:t>thirty</w:t>
      </w:r>
      <w:r>
        <w:rPr>
          <w:sz w:val="22"/>
          <w:szCs w:val="22"/>
        </w:rPr>
        <w:t xml:space="preserve"> (</w:t>
      </w:r>
      <w:r w:rsidR="001970D9">
        <w:rPr>
          <w:sz w:val="22"/>
          <w:szCs w:val="22"/>
        </w:rPr>
        <w:t>30</w:t>
      </w:r>
      <w:r>
        <w:rPr>
          <w:sz w:val="22"/>
          <w:szCs w:val="22"/>
        </w:rPr>
        <w:t>) days after the expiration of the Term.</w:t>
      </w:r>
      <w:r w:rsidR="006D47EB" w:rsidRPr="006D47EB">
        <w:t xml:space="preserve"> </w:t>
      </w:r>
      <w:r w:rsidR="006D47EB">
        <w:rPr>
          <w:sz w:val="22"/>
          <w:szCs w:val="22"/>
        </w:rPr>
        <w:t xml:space="preserve">The Security Deposit </w:t>
      </w:r>
      <w:r w:rsidR="006D47EB" w:rsidRPr="006D47EB">
        <w:rPr>
          <w:sz w:val="22"/>
          <w:szCs w:val="22"/>
        </w:rPr>
        <w:t>will be mailed to the last address on record</w:t>
      </w:r>
      <w:r w:rsidR="00126F7C">
        <w:rPr>
          <w:sz w:val="22"/>
          <w:szCs w:val="22"/>
        </w:rPr>
        <w:t>,</w:t>
      </w:r>
      <w:r w:rsidR="006D47EB" w:rsidRPr="006D47EB">
        <w:rPr>
          <w:sz w:val="22"/>
          <w:szCs w:val="22"/>
        </w:rPr>
        <w:t xml:space="preserve"> and </w:t>
      </w:r>
      <w:r w:rsidR="00B30E86">
        <w:rPr>
          <w:sz w:val="22"/>
          <w:szCs w:val="22"/>
        </w:rPr>
        <w:t>Occupant</w:t>
      </w:r>
      <w:r w:rsidR="006D47EB" w:rsidRPr="006D47EB">
        <w:rPr>
          <w:sz w:val="22"/>
          <w:szCs w:val="22"/>
        </w:rPr>
        <w:t xml:space="preserve"> is obligated to provide a forwarding address for the purpose of this refund.</w:t>
      </w:r>
      <w:r>
        <w:rPr>
          <w:sz w:val="22"/>
          <w:szCs w:val="22"/>
        </w:rPr>
        <w:t xml:space="preserve">  </w:t>
      </w:r>
      <w:r w:rsidR="00B30E86">
        <w:rPr>
          <w:sz w:val="22"/>
          <w:szCs w:val="22"/>
        </w:rPr>
        <w:t>Owner</w:t>
      </w:r>
      <w:r>
        <w:rPr>
          <w:sz w:val="22"/>
          <w:szCs w:val="22"/>
        </w:rPr>
        <w:t xml:space="preserve"> may retain the Security Deposit, or any portion thereof, in accordance with the terms of Section 18 of this </w:t>
      </w:r>
      <w:r w:rsidR="009B5242">
        <w:rPr>
          <w:sz w:val="22"/>
          <w:szCs w:val="22"/>
        </w:rPr>
        <w:t>Agreement</w:t>
      </w:r>
      <w:r>
        <w:rPr>
          <w:sz w:val="22"/>
          <w:szCs w:val="22"/>
        </w:rPr>
        <w:t xml:space="preserve">. </w:t>
      </w:r>
      <w:r w:rsidR="00B30E86">
        <w:rPr>
          <w:sz w:val="22"/>
          <w:szCs w:val="22"/>
        </w:rPr>
        <w:t>Occupant</w:t>
      </w:r>
      <w:r w:rsidR="00C925C4" w:rsidRPr="00C925C4">
        <w:rPr>
          <w:sz w:val="22"/>
          <w:szCs w:val="22"/>
        </w:rPr>
        <w:t xml:space="preserve"> shall not be entitled to any interest on the Security Deposit.</w:t>
      </w:r>
    </w:p>
    <w:p w14:paraId="0000005D" w14:textId="77777777" w:rsidR="00CB5490" w:rsidRDefault="00CB5490" w:rsidP="005D7FAC">
      <w:pPr>
        <w:tabs>
          <w:tab w:val="left" w:pos="720"/>
        </w:tabs>
        <w:ind w:left="720" w:hanging="720"/>
        <w:rPr>
          <w:sz w:val="22"/>
          <w:szCs w:val="22"/>
        </w:rPr>
      </w:pPr>
    </w:p>
    <w:p w14:paraId="0000005E" w14:textId="04B738E7" w:rsidR="00CB5490" w:rsidRDefault="00381D66" w:rsidP="005D7FAC">
      <w:pPr>
        <w:tabs>
          <w:tab w:val="left" w:pos="720"/>
        </w:tabs>
        <w:ind w:left="720" w:hanging="720"/>
        <w:jc w:val="both"/>
        <w:rPr>
          <w:sz w:val="22"/>
          <w:szCs w:val="22"/>
        </w:rPr>
      </w:pPr>
      <w:r>
        <w:rPr>
          <w:sz w:val="22"/>
          <w:szCs w:val="22"/>
        </w:rPr>
        <w:t>17.</w:t>
      </w:r>
      <w:r>
        <w:rPr>
          <w:sz w:val="22"/>
          <w:szCs w:val="22"/>
        </w:rPr>
        <w:tab/>
        <w:t xml:space="preserve">GOVERNING LAW:  This </w:t>
      </w:r>
      <w:r w:rsidR="009B5242">
        <w:rPr>
          <w:sz w:val="22"/>
          <w:szCs w:val="22"/>
        </w:rPr>
        <w:t>Agreement</w:t>
      </w:r>
      <w:r>
        <w:rPr>
          <w:sz w:val="22"/>
          <w:szCs w:val="22"/>
        </w:rPr>
        <w:t xml:space="preserve"> shall be governed by</w:t>
      </w:r>
      <w:r w:rsidR="001E02DF">
        <w:rPr>
          <w:sz w:val="22"/>
          <w:szCs w:val="22"/>
        </w:rPr>
        <w:t>, and construed in accordance with,</w:t>
      </w:r>
      <w:r>
        <w:rPr>
          <w:sz w:val="22"/>
          <w:szCs w:val="22"/>
        </w:rPr>
        <w:t xml:space="preserve"> the laws of the State</w:t>
      </w:r>
      <w:r w:rsidR="001D4D62">
        <w:rPr>
          <w:sz w:val="22"/>
          <w:szCs w:val="22"/>
        </w:rPr>
        <w:t xml:space="preserve"> of</w:t>
      </w:r>
      <w:r w:rsidR="0092604A">
        <w:rPr>
          <w:sz w:val="22"/>
          <w:szCs w:val="22"/>
        </w:rPr>
        <w:t xml:space="preserve"> </w:t>
      </w:r>
      <w:r w:rsidR="0092604A" w:rsidRPr="0092604A">
        <w:rPr>
          <w:color w:val="000000"/>
          <w:sz w:val="22"/>
          <w:szCs w:val="22"/>
          <w:highlight w:val="yellow"/>
        </w:rPr>
        <w:t>[</w:t>
      </w:r>
      <w:r w:rsidR="0092604A">
        <w:rPr>
          <w:color w:val="000000"/>
          <w:sz w:val="22"/>
          <w:szCs w:val="22"/>
          <w:highlight w:val="yellow"/>
        </w:rPr>
        <w:t>st</w:t>
      </w:r>
      <w:r w:rsidR="0092604A" w:rsidRPr="0092604A">
        <w:rPr>
          <w:color w:val="000000"/>
          <w:sz w:val="22"/>
          <w:szCs w:val="22"/>
          <w:highlight w:val="yellow"/>
        </w:rPr>
        <w:t>ate]</w:t>
      </w:r>
      <w:r>
        <w:rPr>
          <w:sz w:val="22"/>
          <w:szCs w:val="22"/>
        </w:rPr>
        <w:t>.</w:t>
      </w:r>
    </w:p>
    <w:p w14:paraId="0000005F" w14:textId="77777777" w:rsidR="00CB5490" w:rsidRDefault="00CB5490" w:rsidP="005D7FAC">
      <w:pPr>
        <w:tabs>
          <w:tab w:val="left" w:pos="720"/>
        </w:tabs>
        <w:ind w:left="720" w:hanging="720"/>
        <w:rPr>
          <w:sz w:val="22"/>
          <w:szCs w:val="22"/>
        </w:rPr>
      </w:pPr>
    </w:p>
    <w:p w14:paraId="00000060" w14:textId="1F28FA29" w:rsidR="00CB5490" w:rsidRPr="00892CEF" w:rsidRDefault="00381D66" w:rsidP="005D7FAC">
      <w:pPr>
        <w:tabs>
          <w:tab w:val="left" w:pos="720"/>
        </w:tabs>
        <w:ind w:left="720" w:hanging="720"/>
        <w:jc w:val="both"/>
        <w:rPr>
          <w:bCs/>
          <w:sz w:val="22"/>
          <w:szCs w:val="22"/>
        </w:rPr>
      </w:pPr>
      <w:r>
        <w:rPr>
          <w:sz w:val="22"/>
          <w:szCs w:val="22"/>
        </w:rPr>
        <w:t>18.</w:t>
      </w:r>
      <w:r>
        <w:rPr>
          <w:sz w:val="22"/>
          <w:szCs w:val="22"/>
        </w:rPr>
        <w:tab/>
      </w:r>
      <w:r w:rsidRPr="007E4F6E">
        <w:rPr>
          <w:bCs/>
          <w:sz w:val="22"/>
          <w:szCs w:val="22"/>
        </w:rPr>
        <w:t xml:space="preserve">SUBSTANCE-FREE CHAPTER FACILITY:    </w:t>
      </w:r>
      <w:r w:rsidR="00B30E86" w:rsidRPr="00892CEF">
        <w:rPr>
          <w:bCs/>
          <w:sz w:val="22"/>
          <w:szCs w:val="22"/>
        </w:rPr>
        <w:t>Occupant</w:t>
      </w:r>
      <w:r w:rsidRPr="00892CEF">
        <w:rPr>
          <w:bCs/>
          <w:sz w:val="22"/>
          <w:szCs w:val="22"/>
        </w:rPr>
        <w:t xml:space="preserve"> represents and warrants to </w:t>
      </w:r>
      <w:r w:rsidR="00B30E86" w:rsidRPr="00892CEF">
        <w:rPr>
          <w:bCs/>
          <w:sz w:val="22"/>
          <w:szCs w:val="22"/>
        </w:rPr>
        <w:t>Owner</w:t>
      </w:r>
      <w:r w:rsidRPr="00892CEF">
        <w:rPr>
          <w:bCs/>
          <w:sz w:val="22"/>
          <w:szCs w:val="22"/>
        </w:rPr>
        <w:t xml:space="preserve"> that </w:t>
      </w:r>
      <w:r w:rsidR="00B30E86" w:rsidRPr="00892CEF">
        <w:rPr>
          <w:bCs/>
          <w:sz w:val="22"/>
          <w:szCs w:val="22"/>
        </w:rPr>
        <w:t>Occupant</w:t>
      </w:r>
      <w:r w:rsidRPr="00892CEF">
        <w:rPr>
          <w:bCs/>
          <w:sz w:val="22"/>
          <w:szCs w:val="22"/>
        </w:rPr>
        <w:t xml:space="preserve"> accepts, acknowledges and agrees to be bound by the following terms and conditions concerning the use, distribution, consumption, manufacture, storage and/or possession (collectively, “Use and Consumption”) of all alcohol</w:t>
      </w:r>
      <w:r w:rsidR="000D2EFB" w:rsidRPr="00892CEF">
        <w:rPr>
          <w:bCs/>
          <w:sz w:val="22"/>
          <w:szCs w:val="22"/>
        </w:rPr>
        <w:t>, tobacco,</w:t>
      </w:r>
      <w:r w:rsidRPr="00892CEF">
        <w:rPr>
          <w:bCs/>
          <w:sz w:val="22"/>
          <w:szCs w:val="22"/>
        </w:rPr>
        <w:t xml:space="preserve"> and Controlled Substances.  For purposes of this </w:t>
      </w:r>
      <w:r w:rsidR="009B5242" w:rsidRPr="00892CEF">
        <w:rPr>
          <w:bCs/>
          <w:sz w:val="22"/>
          <w:szCs w:val="22"/>
        </w:rPr>
        <w:t>Agreement</w:t>
      </w:r>
      <w:r w:rsidRPr="00892CEF">
        <w:rPr>
          <w:bCs/>
          <w:sz w:val="22"/>
          <w:szCs w:val="22"/>
        </w:rPr>
        <w:t>, the term “Controlled Substance” shall mean all illegal and illicit substances and drugs, marijuana or any other controlled substances without an appropriate prescription issued to the user by a licensed professional</w:t>
      </w:r>
      <w:r w:rsidR="00C925C4" w:rsidRPr="00892CEF">
        <w:rPr>
          <w:bCs/>
          <w:sz w:val="22"/>
          <w:szCs w:val="22"/>
        </w:rPr>
        <w:t xml:space="preserve"> under federal, state and local laws</w:t>
      </w:r>
      <w:r w:rsidRPr="00892CEF">
        <w:rPr>
          <w:bCs/>
          <w:sz w:val="22"/>
          <w:szCs w:val="22"/>
        </w:rPr>
        <w:t xml:space="preserve">.  </w:t>
      </w:r>
      <w:r w:rsidR="00323B8D" w:rsidRPr="00892CEF">
        <w:rPr>
          <w:bCs/>
          <w:sz w:val="22"/>
          <w:szCs w:val="22"/>
        </w:rPr>
        <w:t xml:space="preserve">Controlled Substance includes, but is not limited to, the Use and Consumption of a prescription drug by </w:t>
      </w:r>
      <w:r w:rsidR="00B30E86" w:rsidRPr="00892CEF">
        <w:rPr>
          <w:bCs/>
          <w:sz w:val="22"/>
          <w:szCs w:val="22"/>
        </w:rPr>
        <w:t>Occupant</w:t>
      </w:r>
      <w:r w:rsidR="00323B8D" w:rsidRPr="00892CEF">
        <w:rPr>
          <w:bCs/>
          <w:sz w:val="22"/>
          <w:szCs w:val="22"/>
        </w:rPr>
        <w:t xml:space="preserve"> for which </w:t>
      </w:r>
      <w:r w:rsidR="00B30E86" w:rsidRPr="00892CEF">
        <w:rPr>
          <w:bCs/>
          <w:sz w:val="22"/>
          <w:szCs w:val="22"/>
        </w:rPr>
        <w:t>Occupant</w:t>
      </w:r>
      <w:r w:rsidR="00323B8D" w:rsidRPr="00892CEF">
        <w:rPr>
          <w:bCs/>
          <w:sz w:val="22"/>
          <w:szCs w:val="22"/>
        </w:rPr>
        <w:t xml:space="preserve"> does not have a prescription from a licensed physician written in his individual name.  </w:t>
      </w:r>
      <w:r w:rsidRPr="00892CEF">
        <w:rPr>
          <w:bCs/>
          <w:sz w:val="22"/>
          <w:szCs w:val="22"/>
        </w:rPr>
        <w:t xml:space="preserve">For purposes of this </w:t>
      </w:r>
      <w:r w:rsidR="009B5242" w:rsidRPr="00892CEF">
        <w:rPr>
          <w:bCs/>
          <w:sz w:val="22"/>
          <w:szCs w:val="22"/>
        </w:rPr>
        <w:t>Agreement</w:t>
      </w:r>
      <w:r w:rsidRPr="00892CEF">
        <w:rPr>
          <w:bCs/>
          <w:sz w:val="22"/>
          <w:szCs w:val="22"/>
        </w:rPr>
        <w:t>, the term “</w:t>
      </w:r>
      <w:r w:rsidR="00B30E86" w:rsidRPr="00892CEF">
        <w:rPr>
          <w:bCs/>
          <w:sz w:val="22"/>
          <w:szCs w:val="22"/>
        </w:rPr>
        <w:t>Occupant</w:t>
      </w:r>
      <w:r w:rsidRPr="00892CEF">
        <w:rPr>
          <w:bCs/>
          <w:sz w:val="22"/>
          <w:szCs w:val="22"/>
        </w:rPr>
        <w:t xml:space="preserve"> Guest” shall mean any invitee, guest, agent, or any other person permitted to enter the Fraternity House by </w:t>
      </w:r>
      <w:r w:rsidR="00B30E86" w:rsidRPr="00892CEF">
        <w:rPr>
          <w:bCs/>
          <w:sz w:val="22"/>
          <w:szCs w:val="22"/>
        </w:rPr>
        <w:t>Occupant</w:t>
      </w:r>
      <w:r w:rsidRPr="00892CEF">
        <w:rPr>
          <w:bCs/>
          <w:sz w:val="22"/>
          <w:szCs w:val="22"/>
        </w:rPr>
        <w:t>.</w:t>
      </w:r>
    </w:p>
    <w:p w14:paraId="00000061" w14:textId="77777777" w:rsidR="00CB5490" w:rsidRPr="00892CEF" w:rsidRDefault="00CB5490" w:rsidP="005D7FAC">
      <w:pPr>
        <w:tabs>
          <w:tab w:val="left" w:pos="720"/>
        </w:tabs>
        <w:ind w:left="720" w:hanging="720"/>
        <w:jc w:val="both"/>
        <w:rPr>
          <w:bCs/>
          <w:sz w:val="22"/>
          <w:szCs w:val="22"/>
        </w:rPr>
      </w:pPr>
    </w:p>
    <w:p w14:paraId="00000062" w14:textId="7D30B00B" w:rsidR="00CB5490" w:rsidRPr="00892CEF" w:rsidRDefault="00381D66" w:rsidP="005D7FAC">
      <w:pPr>
        <w:ind w:left="2160" w:hanging="720"/>
        <w:jc w:val="both"/>
        <w:rPr>
          <w:bCs/>
          <w:sz w:val="22"/>
          <w:szCs w:val="22"/>
        </w:rPr>
      </w:pPr>
      <w:r w:rsidRPr="00892CEF">
        <w:rPr>
          <w:bCs/>
          <w:sz w:val="22"/>
          <w:szCs w:val="22"/>
        </w:rPr>
        <w:t>A.</w:t>
      </w:r>
      <w:r>
        <w:tab/>
      </w:r>
      <w:r w:rsidRPr="007E4F6E">
        <w:rPr>
          <w:bCs/>
          <w:sz w:val="22"/>
          <w:szCs w:val="22"/>
        </w:rPr>
        <w:t>Controlled Substances</w:t>
      </w:r>
      <w:r w:rsidRPr="00892CEF">
        <w:rPr>
          <w:bCs/>
          <w:sz w:val="22"/>
          <w:szCs w:val="22"/>
        </w:rPr>
        <w:t xml:space="preserve">.  At all times, the Use and Consumption of a Controlled Substance by </w:t>
      </w:r>
      <w:r w:rsidR="00B30E86" w:rsidRPr="00892CEF">
        <w:rPr>
          <w:bCs/>
          <w:sz w:val="22"/>
          <w:szCs w:val="22"/>
        </w:rPr>
        <w:t>Occupant</w:t>
      </w:r>
      <w:r w:rsidRPr="00892CEF">
        <w:rPr>
          <w:bCs/>
          <w:sz w:val="22"/>
          <w:szCs w:val="22"/>
        </w:rPr>
        <w:t xml:space="preserve"> in any manner in any area of the Fraternity House (including </w:t>
      </w:r>
      <w:r w:rsidR="00B30E86" w:rsidRPr="00892CEF">
        <w:rPr>
          <w:bCs/>
          <w:sz w:val="22"/>
          <w:szCs w:val="22"/>
        </w:rPr>
        <w:t>Occupant</w:t>
      </w:r>
      <w:r w:rsidRPr="00892CEF">
        <w:rPr>
          <w:bCs/>
          <w:sz w:val="22"/>
          <w:szCs w:val="22"/>
        </w:rPr>
        <w:t xml:space="preserve">’s Room) is strictly prohibited. </w:t>
      </w:r>
      <w:r w:rsidR="00B30E86" w:rsidRPr="00892CEF">
        <w:rPr>
          <w:bCs/>
          <w:sz w:val="22"/>
          <w:szCs w:val="22"/>
        </w:rPr>
        <w:t>Occupant</w:t>
      </w:r>
      <w:r w:rsidR="000D2EFB" w:rsidRPr="00892CEF">
        <w:rPr>
          <w:bCs/>
          <w:sz w:val="22"/>
          <w:szCs w:val="22"/>
        </w:rPr>
        <w:t xml:space="preserve"> </w:t>
      </w:r>
      <w:r w:rsidRPr="00892CEF">
        <w:rPr>
          <w:bCs/>
          <w:sz w:val="22"/>
          <w:szCs w:val="22"/>
        </w:rPr>
        <w:t xml:space="preserve">is responsible for ensuring that all </w:t>
      </w:r>
      <w:r w:rsidR="00B30E86" w:rsidRPr="00892CEF">
        <w:rPr>
          <w:bCs/>
          <w:sz w:val="22"/>
          <w:szCs w:val="22"/>
        </w:rPr>
        <w:t>Occupant</w:t>
      </w:r>
      <w:r w:rsidRPr="00892CEF">
        <w:rPr>
          <w:bCs/>
          <w:sz w:val="22"/>
          <w:szCs w:val="22"/>
        </w:rPr>
        <w:t xml:space="preserve"> Guests comply with the terms of this Section 18(A)</w:t>
      </w:r>
      <w:r w:rsidR="00126F7C" w:rsidRPr="00892CEF">
        <w:rPr>
          <w:bCs/>
          <w:sz w:val="22"/>
          <w:szCs w:val="22"/>
        </w:rPr>
        <w:t>,</w:t>
      </w:r>
      <w:r w:rsidRPr="00892CEF">
        <w:rPr>
          <w:bCs/>
          <w:sz w:val="22"/>
          <w:szCs w:val="22"/>
        </w:rPr>
        <w:t xml:space="preserve"> and failure of any </w:t>
      </w:r>
      <w:r w:rsidR="00B30E86" w:rsidRPr="00892CEF">
        <w:rPr>
          <w:bCs/>
          <w:sz w:val="22"/>
          <w:szCs w:val="22"/>
        </w:rPr>
        <w:t>Occupant</w:t>
      </w:r>
      <w:r w:rsidRPr="00892CEF">
        <w:rPr>
          <w:bCs/>
          <w:sz w:val="22"/>
          <w:szCs w:val="22"/>
        </w:rPr>
        <w:t xml:space="preserve"> Guest to comply with this paragraph shall constitute a default of this </w:t>
      </w:r>
      <w:r w:rsidR="009B5242" w:rsidRPr="00892CEF">
        <w:rPr>
          <w:bCs/>
          <w:sz w:val="22"/>
          <w:szCs w:val="22"/>
        </w:rPr>
        <w:t>Agreement</w:t>
      </w:r>
      <w:r w:rsidRPr="00892CEF">
        <w:rPr>
          <w:bCs/>
          <w:sz w:val="22"/>
          <w:szCs w:val="22"/>
        </w:rPr>
        <w:t xml:space="preserve"> by </w:t>
      </w:r>
      <w:r w:rsidR="00B30E86" w:rsidRPr="00892CEF">
        <w:rPr>
          <w:bCs/>
          <w:sz w:val="22"/>
          <w:szCs w:val="22"/>
        </w:rPr>
        <w:t>Occupant</w:t>
      </w:r>
      <w:r w:rsidRPr="00892CEF">
        <w:rPr>
          <w:bCs/>
          <w:sz w:val="22"/>
          <w:szCs w:val="22"/>
        </w:rPr>
        <w:t>.</w:t>
      </w:r>
    </w:p>
    <w:p w14:paraId="00000063" w14:textId="77777777" w:rsidR="00CB5490" w:rsidRPr="007E4F6E" w:rsidRDefault="00CB5490" w:rsidP="005D7FAC">
      <w:pPr>
        <w:tabs>
          <w:tab w:val="left" w:pos="720"/>
        </w:tabs>
        <w:ind w:left="720" w:hanging="720"/>
        <w:jc w:val="both"/>
        <w:rPr>
          <w:bCs/>
          <w:sz w:val="22"/>
          <w:szCs w:val="22"/>
        </w:rPr>
      </w:pPr>
    </w:p>
    <w:p w14:paraId="00000064" w14:textId="3520DED8" w:rsidR="00CB5490" w:rsidRPr="00892CEF" w:rsidRDefault="00381D66" w:rsidP="005D7FAC">
      <w:pPr>
        <w:ind w:left="2160" w:hanging="720"/>
        <w:jc w:val="both"/>
        <w:rPr>
          <w:bCs/>
          <w:sz w:val="22"/>
          <w:szCs w:val="22"/>
        </w:rPr>
      </w:pPr>
      <w:r w:rsidRPr="00892CEF">
        <w:rPr>
          <w:bCs/>
          <w:sz w:val="22"/>
          <w:szCs w:val="22"/>
        </w:rPr>
        <w:lastRenderedPageBreak/>
        <w:t>B.</w:t>
      </w:r>
      <w:r w:rsidRPr="00892CEF">
        <w:rPr>
          <w:bCs/>
          <w:sz w:val="22"/>
          <w:szCs w:val="22"/>
        </w:rPr>
        <w:tab/>
      </w:r>
      <w:r w:rsidRPr="007E4F6E">
        <w:rPr>
          <w:bCs/>
          <w:sz w:val="22"/>
          <w:szCs w:val="22"/>
        </w:rPr>
        <w:t>Alcohol</w:t>
      </w:r>
      <w:r w:rsidRPr="00892CEF">
        <w:rPr>
          <w:bCs/>
          <w:sz w:val="22"/>
          <w:szCs w:val="22"/>
        </w:rPr>
        <w:t xml:space="preserve">.  At all times, and regardless of whether </w:t>
      </w:r>
      <w:r w:rsidR="00B30E86" w:rsidRPr="00892CEF">
        <w:rPr>
          <w:bCs/>
          <w:sz w:val="22"/>
          <w:szCs w:val="22"/>
        </w:rPr>
        <w:t>Occupant</w:t>
      </w:r>
      <w:r w:rsidRPr="00892CEF">
        <w:rPr>
          <w:bCs/>
          <w:sz w:val="22"/>
          <w:szCs w:val="22"/>
        </w:rPr>
        <w:t xml:space="preserve"> or any </w:t>
      </w:r>
      <w:r w:rsidR="00B30E86" w:rsidRPr="00892CEF">
        <w:rPr>
          <w:bCs/>
          <w:sz w:val="22"/>
          <w:szCs w:val="22"/>
        </w:rPr>
        <w:t>Occupant</w:t>
      </w:r>
      <w:r w:rsidRPr="00892CEF">
        <w:rPr>
          <w:bCs/>
          <w:sz w:val="22"/>
          <w:szCs w:val="22"/>
        </w:rPr>
        <w:t xml:space="preserve"> Guest is under or over the age of 21, the Use and Consumption of alcohol in any manner by any person is strictly prohibited in all areas of the Fraternity House, including but not limited to </w:t>
      </w:r>
      <w:r w:rsidR="00B30E86" w:rsidRPr="00892CEF">
        <w:rPr>
          <w:bCs/>
          <w:sz w:val="22"/>
          <w:szCs w:val="22"/>
        </w:rPr>
        <w:t>Occupant</w:t>
      </w:r>
      <w:r w:rsidRPr="00892CEF">
        <w:rPr>
          <w:bCs/>
          <w:sz w:val="22"/>
          <w:szCs w:val="22"/>
        </w:rPr>
        <w:t xml:space="preserve">’s Room, all common, interior and exterior areas of the Fraternity House, chapter rooms, parlors, social halls, kitchens, libraries, restrooms, locker rooms, changing rooms, alumni rooms, dens, social media rooms, exterior yards, porches, roofs, and parking lots.  </w:t>
      </w:r>
      <w:r w:rsidR="00B30E86" w:rsidRPr="00892CEF">
        <w:rPr>
          <w:bCs/>
          <w:sz w:val="22"/>
          <w:szCs w:val="22"/>
        </w:rPr>
        <w:t>Occupant</w:t>
      </w:r>
      <w:r w:rsidRPr="00892CEF">
        <w:rPr>
          <w:bCs/>
          <w:sz w:val="22"/>
          <w:szCs w:val="22"/>
        </w:rPr>
        <w:t xml:space="preserve"> is responsible for ensuring that all </w:t>
      </w:r>
      <w:r w:rsidR="00B30E86" w:rsidRPr="00892CEF">
        <w:rPr>
          <w:bCs/>
          <w:sz w:val="22"/>
          <w:szCs w:val="22"/>
        </w:rPr>
        <w:t>Occupant</w:t>
      </w:r>
      <w:r w:rsidRPr="00892CEF">
        <w:rPr>
          <w:bCs/>
          <w:sz w:val="22"/>
          <w:szCs w:val="22"/>
        </w:rPr>
        <w:t xml:space="preserve"> Guests comply with the terms of this Section 18(B) and that no </w:t>
      </w:r>
      <w:r w:rsidR="00B30E86" w:rsidRPr="00892CEF">
        <w:rPr>
          <w:bCs/>
          <w:sz w:val="22"/>
          <w:szCs w:val="22"/>
        </w:rPr>
        <w:t>Occupant</w:t>
      </w:r>
      <w:r w:rsidRPr="00892CEF">
        <w:rPr>
          <w:bCs/>
          <w:sz w:val="22"/>
          <w:szCs w:val="22"/>
        </w:rPr>
        <w:t xml:space="preserve"> Guests consume alcohol in any area of the Fraternity House including but not limited to those rooms and areas listed in the preceding sentence.  Failure of </w:t>
      </w:r>
      <w:r w:rsidR="00B30E86" w:rsidRPr="00892CEF">
        <w:rPr>
          <w:bCs/>
          <w:sz w:val="22"/>
          <w:szCs w:val="22"/>
        </w:rPr>
        <w:t>Occupant</w:t>
      </w:r>
      <w:r w:rsidRPr="00892CEF">
        <w:rPr>
          <w:bCs/>
          <w:sz w:val="22"/>
          <w:szCs w:val="22"/>
        </w:rPr>
        <w:t xml:space="preserve"> or any </w:t>
      </w:r>
      <w:r w:rsidR="00B30E86" w:rsidRPr="00892CEF">
        <w:rPr>
          <w:bCs/>
          <w:sz w:val="22"/>
          <w:szCs w:val="22"/>
        </w:rPr>
        <w:t>Occupant</w:t>
      </w:r>
      <w:r w:rsidRPr="00892CEF">
        <w:rPr>
          <w:bCs/>
          <w:sz w:val="22"/>
          <w:szCs w:val="22"/>
        </w:rPr>
        <w:t xml:space="preserve"> Guest to comply with the terms of this Section 18(B) shall constitute a default of this </w:t>
      </w:r>
      <w:r w:rsidR="009B5242" w:rsidRPr="00892CEF">
        <w:rPr>
          <w:bCs/>
          <w:sz w:val="22"/>
          <w:szCs w:val="22"/>
        </w:rPr>
        <w:t>Agreement</w:t>
      </w:r>
      <w:r w:rsidRPr="00892CEF">
        <w:rPr>
          <w:bCs/>
          <w:sz w:val="22"/>
          <w:szCs w:val="22"/>
        </w:rPr>
        <w:t xml:space="preserve"> by </w:t>
      </w:r>
      <w:r w:rsidR="00B30E86" w:rsidRPr="00892CEF">
        <w:rPr>
          <w:bCs/>
          <w:sz w:val="22"/>
          <w:szCs w:val="22"/>
        </w:rPr>
        <w:t>Occupant</w:t>
      </w:r>
      <w:r w:rsidRPr="00892CEF">
        <w:rPr>
          <w:bCs/>
          <w:sz w:val="22"/>
          <w:szCs w:val="22"/>
        </w:rPr>
        <w:t>.</w:t>
      </w:r>
    </w:p>
    <w:p w14:paraId="00000065" w14:textId="77777777" w:rsidR="00CB5490" w:rsidRPr="00892CEF" w:rsidRDefault="00CB5490" w:rsidP="005D7FAC">
      <w:pPr>
        <w:tabs>
          <w:tab w:val="left" w:pos="720"/>
        </w:tabs>
        <w:ind w:left="720" w:hanging="720"/>
        <w:jc w:val="both"/>
        <w:rPr>
          <w:bCs/>
          <w:sz w:val="22"/>
          <w:szCs w:val="22"/>
        </w:rPr>
      </w:pPr>
    </w:p>
    <w:p w14:paraId="00000067" w14:textId="65FD5F35" w:rsidR="00CB5490" w:rsidRPr="00892CEF" w:rsidRDefault="00381D66" w:rsidP="005D7FAC">
      <w:pPr>
        <w:ind w:left="2160" w:hanging="720"/>
        <w:jc w:val="both"/>
        <w:rPr>
          <w:bCs/>
          <w:sz w:val="22"/>
          <w:szCs w:val="22"/>
        </w:rPr>
      </w:pPr>
      <w:r w:rsidRPr="00892CEF">
        <w:rPr>
          <w:bCs/>
          <w:sz w:val="22"/>
          <w:szCs w:val="22"/>
        </w:rPr>
        <w:t>C.</w:t>
      </w:r>
      <w:r>
        <w:tab/>
      </w:r>
      <w:r w:rsidRPr="007E4F6E">
        <w:rPr>
          <w:bCs/>
          <w:sz w:val="22"/>
          <w:szCs w:val="22"/>
        </w:rPr>
        <w:t>The Fraternity’s Substance-Free Policies</w:t>
      </w:r>
      <w:r w:rsidRPr="00892CEF">
        <w:rPr>
          <w:bCs/>
          <w:sz w:val="22"/>
          <w:szCs w:val="22"/>
        </w:rPr>
        <w:t xml:space="preserve">. </w:t>
      </w:r>
      <w:r w:rsidR="00B30E86" w:rsidRPr="00892CEF">
        <w:rPr>
          <w:bCs/>
          <w:sz w:val="22"/>
          <w:szCs w:val="22"/>
        </w:rPr>
        <w:t>Occupant</w:t>
      </w:r>
      <w:r w:rsidRPr="00892CEF">
        <w:rPr>
          <w:bCs/>
          <w:sz w:val="22"/>
          <w:szCs w:val="22"/>
        </w:rPr>
        <w:t xml:space="preserve"> must abide by the terms of </w:t>
      </w:r>
      <w:r w:rsidR="0037589E" w:rsidRPr="00892CEF">
        <w:rPr>
          <w:bCs/>
          <w:sz w:val="22"/>
          <w:szCs w:val="22"/>
        </w:rPr>
        <w:t xml:space="preserve">the </w:t>
      </w:r>
      <w:r w:rsidR="00A61D42" w:rsidRPr="00892CEF">
        <w:rPr>
          <w:bCs/>
          <w:sz w:val="22"/>
          <w:szCs w:val="22"/>
        </w:rPr>
        <w:t>s</w:t>
      </w:r>
      <w:r w:rsidR="0037589E" w:rsidRPr="00892CEF">
        <w:rPr>
          <w:bCs/>
          <w:sz w:val="22"/>
          <w:szCs w:val="22"/>
        </w:rPr>
        <w:t>ubstance-</w:t>
      </w:r>
      <w:r w:rsidR="00A61D42" w:rsidRPr="00892CEF">
        <w:rPr>
          <w:bCs/>
          <w:sz w:val="22"/>
          <w:szCs w:val="22"/>
        </w:rPr>
        <w:t>f</w:t>
      </w:r>
      <w:r w:rsidR="0037589E" w:rsidRPr="00892CEF">
        <w:rPr>
          <w:bCs/>
          <w:sz w:val="22"/>
          <w:szCs w:val="22"/>
        </w:rPr>
        <w:t xml:space="preserve">ree </w:t>
      </w:r>
      <w:r w:rsidR="00A61D42" w:rsidRPr="00892CEF">
        <w:rPr>
          <w:bCs/>
          <w:sz w:val="22"/>
          <w:szCs w:val="22"/>
        </w:rPr>
        <w:t>h</w:t>
      </w:r>
      <w:r w:rsidR="0037589E" w:rsidRPr="00892CEF">
        <w:rPr>
          <w:bCs/>
          <w:sz w:val="22"/>
          <w:szCs w:val="22"/>
        </w:rPr>
        <w:t xml:space="preserve">ousing </w:t>
      </w:r>
      <w:r w:rsidR="00A61D42" w:rsidRPr="00892CEF">
        <w:rPr>
          <w:bCs/>
          <w:sz w:val="22"/>
          <w:szCs w:val="22"/>
        </w:rPr>
        <w:t>p</w:t>
      </w:r>
      <w:r w:rsidR="0037589E" w:rsidRPr="00892CEF">
        <w:rPr>
          <w:bCs/>
          <w:sz w:val="22"/>
          <w:szCs w:val="22"/>
        </w:rPr>
        <w:t xml:space="preserve">olicy in Beta Theta Pi’s </w:t>
      </w:r>
      <w:r w:rsidR="00A61D42" w:rsidRPr="00892CEF">
        <w:rPr>
          <w:bCs/>
          <w:sz w:val="22"/>
          <w:szCs w:val="22"/>
        </w:rPr>
        <w:t>r</w:t>
      </w:r>
      <w:r w:rsidR="0037589E" w:rsidRPr="00892CEF">
        <w:rPr>
          <w:bCs/>
          <w:sz w:val="22"/>
          <w:szCs w:val="22"/>
        </w:rPr>
        <w:t xml:space="preserve">isk </w:t>
      </w:r>
      <w:r w:rsidR="00A61D42" w:rsidRPr="00892CEF">
        <w:rPr>
          <w:bCs/>
          <w:sz w:val="22"/>
          <w:szCs w:val="22"/>
        </w:rPr>
        <w:t>m</w:t>
      </w:r>
      <w:r w:rsidR="0037589E" w:rsidRPr="00892CEF">
        <w:rPr>
          <w:bCs/>
          <w:sz w:val="22"/>
          <w:szCs w:val="22"/>
        </w:rPr>
        <w:t xml:space="preserve">anagement </w:t>
      </w:r>
      <w:r w:rsidR="00A61D42" w:rsidRPr="00892CEF">
        <w:rPr>
          <w:bCs/>
          <w:sz w:val="22"/>
          <w:szCs w:val="22"/>
        </w:rPr>
        <w:t>p</w:t>
      </w:r>
      <w:r w:rsidR="0037589E" w:rsidRPr="00892CEF">
        <w:rPr>
          <w:bCs/>
          <w:sz w:val="22"/>
          <w:szCs w:val="22"/>
        </w:rPr>
        <w:t>olicy</w:t>
      </w:r>
      <w:r w:rsidR="00A61D42" w:rsidRPr="00892CEF">
        <w:rPr>
          <w:bCs/>
          <w:sz w:val="22"/>
          <w:szCs w:val="22"/>
        </w:rPr>
        <w:t xml:space="preserve"> (the “Substance-Free Policies”)</w:t>
      </w:r>
      <w:r w:rsidRPr="00892CEF">
        <w:rPr>
          <w:bCs/>
          <w:sz w:val="22"/>
          <w:szCs w:val="22"/>
        </w:rPr>
        <w:t xml:space="preserve">.  The Use and Consumption of all alcohol and Controlled Substances in the Fraternity House shall be in strict accordance with all applicable law, the terms of this Section 18 of this </w:t>
      </w:r>
      <w:r w:rsidR="009B5242" w:rsidRPr="00892CEF">
        <w:rPr>
          <w:bCs/>
          <w:sz w:val="22"/>
          <w:szCs w:val="22"/>
        </w:rPr>
        <w:t>Agreement</w:t>
      </w:r>
      <w:r w:rsidRPr="00892CEF">
        <w:rPr>
          <w:bCs/>
          <w:sz w:val="22"/>
          <w:szCs w:val="22"/>
        </w:rPr>
        <w:t xml:space="preserve"> and the Substance-Free Policies.  The execution of this </w:t>
      </w:r>
      <w:r w:rsidR="009B5242" w:rsidRPr="00892CEF">
        <w:rPr>
          <w:bCs/>
          <w:sz w:val="22"/>
          <w:szCs w:val="22"/>
        </w:rPr>
        <w:t>Agreement</w:t>
      </w:r>
      <w:r w:rsidRPr="00892CEF">
        <w:rPr>
          <w:bCs/>
          <w:sz w:val="22"/>
          <w:szCs w:val="22"/>
        </w:rPr>
        <w:t xml:space="preserve"> by </w:t>
      </w:r>
      <w:r w:rsidR="00B30E86" w:rsidRPr="00892CEF">
        <w:rPr>
          <w:bCs/>
          <w:sz w:val="22"/>
          <w:szCs w:val="22"/>
        </w:rPr>
        <w:t>Occupant</w:t>
      </w:r>
      <w:r w:rsidRPr="00892CEF">
        <w:rPr>
          <w:bCs/>
          <w:sz w:val="22"/>
          <w:szCs w:val="22"/>
        </w:rPr>
        <w:t xml:space="preserve"> constitutes </w:t>
      </w:r>
      <w:r w:rsidR="00B30E86" w:rsidRPr="00892CEF">
        <w:rPr>
          <w:bCs/>
          <w:sz w:val="22"/>
          <w:szCs w:val="22"/>
        </w:rPr>
        <w:t>Occupant</w:t>
      </w:r>
      <w:r w:rsidRPr="00892CEF">
        <w:rPr>
          <w:bCs/>
          <w:sz w:val="22"/>
          <w:szCs w:val="22"/>
        </w:rPr>
        <w:t xml:space="preserve">’s agreement to be bound by the terms and conditions of the Substance-Free Policies.   </w:t>
      </w:r>
      <w:r w:rsidR="00B30E86" w:rsidRPr="00892CEF">
        <w:rPr>
          <w:bCs/>
          <w:sz w:val="22"/>
          <w:szCs w:val="22"/>
        </w:rPr>
        <w:t>Owner</w:t>
      </w:r>
      <w:r w:rsidRPr="00892CEF">
        <w:rPr>
          <w:bCs/>
          <w:sz w:val="22"/>
          <w:szCs w:val="22"/>
        </w:rPr>
        <w:t xml:space="preserve">’s remedies against </w:t>
      </w:r>
      <w:r w:rsidR="00B30E86" w:rsidRPr="00892CEF">
        <w:rPr>
          <w:bCs/>
          <w:sz w:val="22"/>
          <w:szCs w:val="22"/>
        </w:rPr>
        <w:t>Occupant</w:t>
      </w:r>
      <w:r w:rsidRPr="00892CEF">
        <w:rPr>
          <w:bCs/>
          <w:sz w:val="22"/>
          <w:szCs w:val="22"/>
        </w:rPr>
        <w:t xml:space="preserve"> for violating this Section 18 shall be in addition to any disciplinary action that </w:t>
      </w:r>
      <w:r w:rsidR="005D746E" w:rsidRPr="00892CEF">
        <w:rPr>
          <w:bCs/>
          <w:sz w:val="22"/>
          <w:szCs w:val="22"/>
        </w:rPr>
        <w:t>Beta Theta Pi</w:t>
      </w:r>
      <w:r w:rsidRPr="00892CEF">
        <w:rPr>
          <w:bCs/>
          <w:sz w:val="22"/>
          <w:szCs w:val="22"/>
        </w:rPr>
        <w:t xml:space="preserve"> Fraternity may impose against </w:t>
      </w:r>
      <w:r w:rsidR="00B30E86" w:rsidRPr="00892CEF">
        <w:rPr>
          <w:bCs/>
          <w:sz w:val="22"/>
          <w:szCs w:val="22"/>
        </w:rPr>
        <w:t>Occupant</w:t>
      </w:r>
      <w:r w:rsidRPr="00892CEF">
        <w:rPr>
          <w:bCs/>
          <w:sz w:val="22"/>
          <w:szCs w:val="22"/>
        </w:rPr>
        <w:t xml:space="preserve"> as </w:t>
      </w:r>
      <w:r w:rsidR="00A61D42" w:rsidRPr="00892CEF">
        <w:rPr>
          <w:bCs/>
          <w:sz w:val="22"/>
          <w:szCs w:val="22"/>
        </w:rPr>
        <w:t>o</w:t>
      </w:r>
      <w:r w:rsidR="00B30E86" w:rsidRPr="00892CEF">
        <w:rPr>
          <w:bCs/>
          <w:sz w:val="22"/>
          <w:szCs w:val="22"/>
        </w:rPr>
        <w:t>ccupant</w:t>
      </w:r>
      <w:r w:rsidRPr="00892CEF">
        <w:rPr>
          <w:bCs/>
          <w:sz w:val="22"/>
          <w:szCs w:val="22"/>
        </w:rPr>
        <w:t xml:space="preserve"> of the </w:t>
      </w:r>
      <w:r w:rsidR="005D746E" w:rsidRPr="00892CEF">
        <w:rPr>
          <w:bCs/>
          <w:sz w:val="22"/>
          <w:szCs w:val="22"/>
        </w:rPr>
        <w:t>Beta Theta Pi</w:t>
      </w:r>
      <w:r w:rsidRPr="00892CEF">
        <w:rPr>
          <w:bCs/>
          <w:sz w:val="22"/>
          <w:szCs w:val="22"/>
        </w:rPr>
        <w:t xml:space="preserve"> Fraternity.</w:t>
      </w:r>
    </w:p>
    <w:p w14:paraId="00000068" w14:textId="77777777" w:rsidR="00CB5490" w:rsidRPr="00892CEF" w:rsidRDefault="00CB5490" w:rsidP="005D7FAC">
      <w:pPr>
        <w:tabs>
          <w:tab w:val="left" w:pos="720"/>
        </w:tabs>
        <w:ind w:left="720" w:hanging="720"/>
        <w:jc w:val="both"/>
        <w:rPr>
          <w:bCs/>
          <w:sz w:val="22"/>
          <w:szCs w:val="22"/>
        </w:rPr>
      </w:pPr>
    </w:p>
    <w:p w14:paraId="31F4C8CA" w14:textId="46B7CB9F" w:rsidR="007D7911" w:rsidRDefault="00381D66" w:rsidP="002A02F2">
      <w:pPr>
        <w:ind w:left="2160" w:hanging="720"/>
        <w:jc w:val="both"/>
        <w:rPr>
          <w:sz w:val="22"/>
          <w:szCs w:val="22"/>
        </w:rPr>
      </w:pPr>
      <w:r w:rsidRPr="00892CEF">
        <w:rPr>
          <w:bCs/>
          <w:sz w:val="22"/>
          <w:szCs w:val="22"/>
        </w:rPr>
        <w:t>D.</w:t>
      </w:r>
      <w:r>
        <w:tab/>
      </w:r>
      <w:r w:rsidR="00B30E86" w:rsidRPr="007E4F6E">
        <w:rPr>
          <w:bCs/>
          <w:sz w:val="22"/>
          <w:szCs w:val="22"/>
        </w:rPr>
        <w:t>Owner</w:t>
      </w:r>
      <w:r w:rsidRPr="007E4F6E">
        <w:rPr>
          <w:bCs/>
          <w:sz w:val="22"/>
          <w:szCs w:val="22"/>
        </w:rPr>
        <w:t>’s Right to Terminate</w:t>
      </w:r>
      <w:r w:rsidRPr="00892CEF">
        <w:rPr>
          <w:bCs/>
          <w:sz w:val="22"/>
          <w:szCs w:val="22"/>
        </w:rPr>
        <w:t>.</w:t>
      </w:r>
      <w:r>
        <w:rPr>
          <w:sz w:val="22"/>
          <w:szCs w:val="22"/>
        </w:rPr>
        <w:t xml:space="preserve">  </w:t>
      </w:r>
      <w:r w:rsidR="00CB27F2">
        <w:rPr>
          <w:sz w:val="22"/>
          <w:szCs w:val="22"/>
        </w:rPr>
        <w:t>If</w:t>
      </w:r>
      <w:r>
        <w:rPr>
          <w:sz w:val="22"/>
          <w:szCs w:val="22"/>
        </w:rPr>
        <w:t xml:space="preserve"> </w:t>
      </w:r>
      <w:r w:rsidR="00B30E86">
        <w:rPr>
          <w:sz w:val="22"/>
          <w:szCs w:val="22"/>
        </w:rPr>
        <w:t>Occupant</w:t>
      </w:r>
      <w:r>
        <w:rPr>
          <w:sz w:val="22"/>
          <w:szCs w:val="22"/>
        </w:rPr>
        <w:t xml:space="preserve"> violates any condition set forth in this Section 18 of the </w:t>
      </w:r>
      <w:r w:rsidR="009B5242">
        <w:rPr>
          <w:sz w:val="22"/>
          <w:szCs w:val="22"/>
        </w:rPr>
        <w:t>Agreement</w:t>
      </w:r>
      <w:r>
        <w:rPr>
          <w:sz w:val="22"/>
          <w:szCs w:val="22"/>
        </w:rPr>
        <w:t xml:space="preserve">, then, in addition to all other remedies provided to </w:t>
      </w:r>
      <w:r w:rsidR="00B30E86">
        <w:rPr>
          <w:sz w:val="22"/>
          <w:szCs w:val="22"/>
        </w:rPr>
        <w:t>Owner</w:t>
      </w:r>
      <w:r>
        <w:rPr>
          <w:sz w:val="22"/>
          <w:szCs w:val="22"/>
        </w:rPr>
        <w:t xml:space="preserve"> under this </w:t>
      </w:r>
      <w:r w:rsidR="009B5242">
        <w:rPr>
          <w:sz w:val="22"/>
          <w:szCs w:val="22"/>
        </w:rPr>
        <w:t>Agreement</w:t>
      </w:r>
      <w:r>
        <w:rPr>
          <w:sz w:val="22"/>
          <w:szCs w:val="22"/>
        </w:rPr>
        <w:t xml:space="preserve"> and/or by law or equity, </w:t>
      </w:r>
      <w:r w:rsidR="00B30E86">
        <w:rPr>
          <w:sz w:val="22"/>
          <w:szCs w:val="22"/>
        </w:rPr>
        <w:t>Owner</w:t>
      </w:r>
      <w:r>
        <w:rPr>
          <w:sz w:val="22"/>
          <w:szCs w:val="22"/>
        </w:rPr>
        <w:t xml:space="preserve"> shall have the immediate right to terminate this </w:t>
      </w:r>
      <w:r w:rsidR="009B5242">
        <w:rPr>
          <w:sz w:val="22"/>
          <w:szCs w:val="22"/>
        </w:rPr>
        <w:t>Agreement</w:t>
      </w:r>
      <w:r>
        <w:rPr>
          <w:sz w:val="22"/>
          <w:szCs w:val="22"/>
        </w:rPr>
        <w:t xml:space="preserve"> by giving </w:t>
      </w:r>
      <w:r w:rsidR="00B30E86">
        <w:rPr>
          <w:sz w:val="22"/>
          <w:szCs w:val="22"/>
        </w:rPr>
        <w:t>Occupant</w:t>
      </w:r>
      <w:r>
        <w:rPr>
          <w:sz w:val="22"/>
          <w:szCs w:val="22"/>
        </w:rPr>
        <w:t xml:space="preserve"> written notice of such termination (“Termination Notice”)</w:t>
      </w:r>
      <w:r w:rsidR="00A61D42">
        <w:rPr>
          <w:sz w:val="22"/>
          <w:szCs w:val="22"/>
        </w:rPr>
        <w:t>,</w:t>
      </w:r>
      <w:r>
        <w:rPr>
          <w:sz w:val="22"/>
          <w:szCs w:val="22"/>
        </w:rPr>
        <w:t xml:space="preserve"> in which case </w:t>
      </w:r>
      <w:r w:rsidR="00B30E86">
        <w:rPr>
          <w:sz w:val="22"/>
          <w:szCs w:val="22"/>
        </w:rPr>
        <w:t>Occupant</w:t>
      </w:r>
      <w:r>
        <w:rPr>
          <w:sz w:val="22"/>
          <w:szCs w:val="22"/>
        </w:rPr>
        <w:t xml:space="preserve"> shall surrender its Room within five (5) days of receiving such Termination Notice and forfeit the Security Deposit (notwithstanding any provision of Section 16) and any rents that have already been paid or pre-paid as of the date of the Termination Notice.  In the event the residential </w:t>
      </w:r>
      <w:r w:rsidR="00B30E86">
        <w:rPr>
          <w:sz w:val="22"/>
          <w:szCs w:val="22"/>
        </w:rPr>
        <w:t>Owner</w:t>
      </w:r>
      <w:r>
        <w:rPr>
          <w:sz w:val="22"/>
          <w:szCs w:val="22"/>
        </w:rPr>
        <w:t>/</w:t>
      </w:r>
      <w:r w:rsidR="00B30E86">
        <w:rPr>
          <w:sz w:val="22"/>
          <w:szCs w:val="22"/>
        </w:rPr>
        <w:t>Occupant</w:t>
      </w:r>
      <w:r>
        <w:rPr>
          <w:sz w:val="22"/>
          <w:szCs w:val="22"/>
        </w:rPr>
        <w:t xml:space="preserve"> laws of the </w:t>
      </w:r>
      <w:r w:rsidR="00A61D42">
        <w:rPr>
          <w:sz w:val="22"/>
          <w:szCs w:val="22"/>
        </w:rPr>
        <w:t>S</w:t>
      </w:r>
      <w:r>
        <w:rPr>
          <w:sz w:val="22"/>
          <w:szCs w:val="22"/>
        </w:rPr>
        <w:t xml:space="preserve">tate </w:t>
      </w:r>
      <w:r w:rsidR="00B222AD">
        <w:rPr>
          <w:sz w:val="22"/>
          <w:szCs w:val="22"/>
        </w:rPr>
        <w:t xml:space="preserve">applies to this </w:t>
      </w:r>
      <w:r w:rsidR="009B5242">
        <w:rPr>
          <w:sz w:val="22"/>
          <w:szCs w:val="22"/>
        </w:rPr>
        <w:t>Agreement</w:t>
      </w:r>
      <w:r w:rsidR="00B222AD">
        <w:rPr>
          <w:sz w:val="22"/>
          <w:szCs w:val="22"/>
        </w:rPr>
        <w:t xml:space="preserve"> and </w:t>
      </w:r>
      <w:r>
        <w:rPr>
          <w:sz w:val="22"/>
          <w:szCs w:val="22"/>
        </w:rPr>
        <w:t>requires a longer notice period prior to termination</w:t>
      </w:r>
      <w:r w:rsidR="00A61D42">
        <w:rPr>
          <w:sz w:val="22"/>
          <w:szCs w:val="22"/>
        </w:rPr>
        <w:t>,</w:t>
      </w:r>
      <w:r>
        <w:rPr>
          <w:sz w:val="22"/>
          <w:szCs w:val="22"/>
        </w:rPr>
        <w:t xml:space="preserve"> </w:t>
      </w:r>
      <w:r w:rsidR="00B30E86">
        <w:rPr>
          <w:sz w:val="22"/>
          <w:szCs w:val="22"/>
        </w:rPr>
        <w:t>Occupant</w:t>
      </w:r>
      <w:r>
        <w:rPr>
          <w:sz w:val="22"/>
          <w:szCs w:val="22"/>
        </w:rPr>
        <w:t xml:space="preserve"> shall be provided the shortest amount of notice allowed under the law prior to being required to surrender the Room.  For the sake of clarity, if </w:t>
      </w:r>
      <w:r w:rsidR="00B30E86">
        <w:rPr>
          <w:sz w:val="22"/>
          <w:szCs w:val="22"/>
        </w:rPr>
        <w:t>Owner</w:t>
      </w:r>
      <w:r>
        <w:rPr>
          <w:sz w:val="22"/>
          <w:szCs w:val="22"/>
        </w:rPr>
        <w:t xml:space="preserve"> terminates the </w:t>
      </w:r>
      <w:r w:rsidR="009B5242">
        <w:rPr>
          <w:sz w:val="22"/>
          <w:szCs w:val="22"/>
        </w:rPr>
        <w:t>Agreement</w:t>
      </w:r>
      <w:r>
        <w:rPr>
          <w:sz w:val="22"/>
          <w:szCs w:val="22"/>
        </w:rPr>
        <w:t xml:space="preserve"> in accordance with the terms of this Section 18, </w:t>
      </w:r>
      <w:r w:rsidR="00B30E86">
        <w:rPr>
          <w:sz w:val="22"/>
          <w:szCs w:val="22"/>
        </w:rPr>
        <w:t>Occupant</w:t>
      </w:r>
      <w:r>
        <w:rPr>
          <w:sz w:val="22"/>
          <w:szCs w:val="22"/>
        </w:rPr>
        <w:t xml:space="preserve"> shall have no right to reimbursement of the Security Deposit, or any part thereof, or to any rent (whether in advance or in arrears) paid as of the date of the Termination Notice.  Any rent that is due and owing, but not yet paid, as of the date of the Termination Notice shall be due and payable within ten (10) days of the date of such Termination Notice.</w:t>
      </w:r>
    </w:p>
    <w:p w14:paraId="04B4DB1D" w14:textId="77777777" w:rsidR="007D7911" w:rsidRDefault="007D7911" w:rsidP="005D7FAC">
      <w:pPr>
        <w:ind w:left="2250" w:hanging="720"/>
        <w:jc w:val="both"/>
        <w:rPr>
          <w:sz w:val="22"/>
          <w:szCs w:val="22"/>
        </w:rPr>
      </w:pPr>
    </w:p>
    <w:p w14:paraId="4BEFD5D7" w14:textId="6B8E2154" w:rsidR="00320894" w:rsidRDefault="007D7911" w:rsidP="005D7FAC">
      <w:pPr>
        <w:pBdr>
          <w:top w:val="nil"/>
          <w:left w:val="nil"/>
          <w:bottom w:val="nil"/>
          <w:right w:val="nil"/>
          <w:between w:val="nil"/>
        </w:pBdr>
        <w:ind w:left="720" w:hanging="720"/>
        <w:jc w:val="both"/>
        <w:rPr>
          <w:color w:val="000000"/>
          <w:sz w:val="22"/>
          <w:szCs w:val="22"/>
        </w:rPr>
      </w:pPr>
      <w:r>
        <w:rPr>
          <w:color w:val="000000"/>
          <w:sz w:val="22"/>
          <w:szCs w:val="22"/>
        </w:rPr>
        <w:t xml:space="preserve">19. </w:t>
      </w:r>
      <w:r>
        <w:rPr>
          <w:color w:val="000000"/>
          <w:sz w:val="22"/>
          <w:szCs w:val="22"/>
        </w:rPr>
        <w:tab/>
        <w:t>CLOSURE EVENTS</w:t>
      </w:r>
      <w:r w:rsidR="002A02F2">
        <w:rPr>
          <w:color w:val="000000"/>
          <w:sz w:val="22"/>
          <w:szCs w:val="22"/>
        </w:rPr>
        <w:t xml:space="preserve"> / EXERCISE OF RIGHTS</w:t>
      </w:r>
      <w:r>
        <w:rPr>
          <w:color w:val="000000"/>
          <w:sz w:val="22"/>
          <w:szCs w:val="22"/>
        </w:rPr>
        <w:t xml:space="preserve">: Owner may close the Fraternity House for periods of time in which the </w:t>
      </w:r>
      <w:proofErr w:type="gramStart"/>
      <w:r w:rsidR="00A61D42">
        <w:rPr>
          <w:color w:val="000000"/>
          <w:sz w:val="22"/>
          <w:szCs w:val="22"/>
        </w:rPr>
        <w:t>School</w:t>
      </w:r>
      <w:proofErr w:type="gramEnd"/>
      <w:r w:rsidR="00A61D42">
        <w:rPr>
          <w:color w:val="000000"/>
          <w:sz w:val="22"/>
          <w:szCs w:val="22"/>
        </w:rPr>
        <w:t xml:space="preserve"> </w:t>
      </w:r>
      <w:r>
        <w:rPr>
          <w:color w:val="000000"/>
          <w:sz w:val="22"/>
          <w:szCs w:val="22"/>
        </w:rPr>
        <w:t xml:space="preserve">campus closes and suspends all in-person/onsite learning, converts all course to online/distant learning; or the </w:t>
      </w:r>
      <w:r w:rsidR="00A61D42">
        <w:rPr>
          <w:color w:val="000000"/>
          <w:sz w:val="22"/>
          <w:szCs w:val="22"/>
        </w:rPr>
        <w:t>local c</w:t>
      </w:r>
      <w:r>
        <w:rPr>
          <w:color w:val="000000"/>
          <w:sz w:val="22"/>
          <w:szCs w:val="22"/>
        </w:rPr>
        <w:t>hapter’s charter is suspended or revoked by Beta Theta Pi Fraternity.</w:t>
      </w:r>
      <w:r w:rsidR="002A02F2" w:rsidRPr="002A02F2">
        <w:rPr>
          <w:sz w:val="22"/>
          <w:szCs w:val="22"/>
        </w:rPr>
        <w:t xml:space="preserve"> </w:t>
      </w:r>
      <w:r w:rsidR="002A02F2">
        <w:rPr>
          <w:sz w:val="22"/>
          <w:szCs w:val="22"/>
        </w:rPr>
        <w:t xml:space="preserve"> </w:t>
      </w:r>
      <w:r w:rsidR="002A02F2" w:rsidRPr="002A02F2">
        <w:rPr>
          <w:color w:val="000000"/>
          <w:sz w:val="22"/>
          <w:szCs w:val="22"/>
        </w:rPr>
        <w:t>The reasonable exercise of any right reserved to Owner under the terms of this Agreement shall never be deemed to constitute a constructive eviction of Occupant or a trespass by Owner or any of its contractors, agents, or employees, and Occupant shall not be entitled to any abatement or reduction in Rent by reason thereof</w:t>
      </w:r>
      <w:r w:rsidR="002A02F2">
        <w:rPr>
          <w:color w:val="000000"/>
          <w:sz w:val="22"/>
          <w:szCs w:val="22"/>
        </w:rPr>
        <w:t>.</w:t>
      </w:r>
    </w:p>
    <w:p w14:paraId="2E33A7F1" w14:textId="77777777" w:rsidR="00320894" w:rsidRDefault="00320894" w:rsidP="005D7FAC">
      <w:pPr>
        <w:pBdr>
          <w:top w:val="nil"/>
          <w:left w:val="nil"/>
          <w:bottom w:val="nil"/>
          <w:right w:val="nil"/>
          <w:between w:val="nil"/>
        </w:pBdr>
        <w:ind w:left="720" w:hanging="720"/>
        <w:jc w:val="both"/>
        <w:rPr>
          <w:color w:val="000000"/>
          <w:sz w:val="22"/>
          <w:szCs w:val="22"/>
        </w:rPr>
      </w:pPr>
    </w:p>
    <w:p w14:paraId="4ECACDA1" w14:textId="0AFD2117" w:rsidR="005D7FAC" w:rsidRDefault="00320894" w:rsidP="005D7FAC">
      <w:pPr>
        <w:pBdr>
          <w:top w:val="nil"/>
          <w:left w:val="nil"/>
          <w:bottom w:val="nil"/>
          <w:right w:val="nil"/>
          <w:between w:val="nil"/>
        </w:pBdr>
        <w:ind w:left="720" w:hanging="720"/>
        <w:jc w:val="both"/>
        <w:rPr>
          <w:color w:val="000000"/>
          <w:sz w:val="22"/>
          <w:szCs w:val="22"/>
        </w:rPr>
      </w:pPr>
      <w:r>
        <w:rPr>
          <w:color w:val="000000"/>
          <w:sz w:val="22"/>
          <w:szCs w:val="22"/>
        </w:rPr>
        <w:lastRenderedPageBreak/>
        <w:t>20.</w:t>
      </w:r>
      <w:r>
        <w:rPr>
          <w:color w:val="000000"/>
          <w:sz w:val="22"/>
          <w:szCs w:val="22"/>
        </w:rPr>
        <w:tab/>
      </w:r>
      <w:r w:rsidR="005D7FAC">
        <w:rPr>
          <w:color w:val="000000"/>
          <w:sz w:val="22"/>
          <w:szCs w:val="22"/>
        </w:rPr>
        <w:t xml:space="preserve">OWNER DEFAULTS:  </w:t>
      </w:r>
      <w:r w:rsidR="005D7FAC" w:rsidRPr="005D7FAC">
        <w:rPr>
          <w:color w:val="000000"/>
          <w:sz w:val="22"/>
          <w:szCs w:val="22"/>
        </w:rPr>
        <w:t>Owner shall be in default if it fails to perform in all material respect any term, condition, covenant, or obligation required under this Agreement for more than 30 days after written notice thereof from Occupant to Owner; provided that, if the term, condition, covenant, or obligation to be performed by Owner is such that it cannot reasonably be performed within 30 days, then such default shall be deemed to have been cured if Owner commences such performance within such 30-day period and thereafter diligently undertakes to complete the same.  Upon the occurrence of any such default, Occupant may sue for injunctive relief or to recover damages for any loss directly resulting from the breach, but in no event shall Occupant be entitled to terminate this Agreement or withhold, offset, or abate any sums due hereunder</w:t>
      </w:r>
      <w:r w:rsidR="005D7FAC">
        <w:rPr>
          <w:color w:val="000000"/>
          <w:sz w:val="22"/>
          <w:szCs w:val="22"/>
        </w:rPr>
        <w:t xml:space="preserve">.  </w:t>
      </w:r>
      <w:r w:rsidR="005D7FAC" w:rsidRPr="005D7FAC">
        <w:rPr>
          <w:color w:val="000000"/>
          <w:sz w:val="22"/>
          <w:szCs w:val="22"/>
        </w:rPr>
        <w:t>If Owner shall fail to perform any term, condition, covenant, or obligation required to be performed by it under this Agreement, and if Occupant shall, as a consequence thereof, recover a money judgment against Owner, then Occupant agrees that: (a) it shall look solely to Owner’s right, title, and interest in and to the Fraternity House for the collection of such judgment; and (b) no other assets of Owner shall be subject to levy, execution, or other process for the satisfaction of Occupant’s judgment.  In no event shall Owner be liable to Occupant for any consequential or punitive damages that may arise in connection with this Agreement</w:t>
      </w:r>
      <w:r w:rsidR="005D7FAC">
        <w:rPr>
          <w:color w:val="000000"/>
          <w:sz w:val="22"/>
          <w:szCs w:val="22"/>
        </w:rPr>
        <w:t xml:space="preserve">.  </w:t>
      </w:r>
      <w:r w:rsidR="005D7FAC" w:rsidRPr="005D7FAC">
        <w:rPr>
          <w:color w:val="000000"/>
          <w:sz w:val="22"/>
          <w:szCs w:val="22"/>
        </w:rPr>
        <w:t>Occupant hereby waives its right to plead any counterclaim unrelated to this Agreement or Occupant’s occupancy of the Room, or to seek an offset, in any action or proceeding brought by Owner against Occupant for non-payment of Rent or default hereunder</w:t>
      </w:r>
      <w:r w:rsidR="005D7FAC">
        <w:rPr>
          <w:color w:val="000000"/>
          <w:sz w:val="22"/>
          <w:szCs w:val="22"/>
        </w:rPr>
        <w:t>.</w:t>
      </w:r>
      <w:r w:rsidR="002A02F2">
        <w:rPr>
          <w:color w:val="000000"/>
          <w:sz w:val="22"/>
          <w:szCs w:val="22"/>
        </w:rPr>
        <w:t xml:space="preserve">  </w:t>
      </w:r>
      <w:r w:rsidR="002A02F2" w:rsidRPr="002A02F2">
        <w:rPr>
          <w:color w:val="000000"/>
          <w:sz w:val="22"/>
          <w:szCs w:val="22"/>
        </w:rPr>
        <w:t>In no event shall Owner be liable for consequential or punitive damages with respect to this Agreement</w:t>
      </w:r>
      <w:r w:rsidR="002A02F2">
        <w:rPr>
          <w:color w:val="000000"/>
          <w:sz w:val="22"/>
          <w:szCs w:val="22"/>
        </w:rPr>
        <w:t>.</w:t>
      </w:r>
    </w:p>
    <w:p w14:paraId="00AAD300" w14:textId="77777777" w:rsidR="005D7FAC" w:rsidRDefault="005D7FAC" w:rsidP="005D7FAC">
      <w:pPr>
        <w:pBdr>
          <w:top w:val="nil"/>
          <w:left w:val="nil"/>
          <w:bottom w:val="nil"/>
          <w:right w:val="nil"/>
          <w:between w:val="nil"/>
        </w:pBdr>
        <w:ind w:left="720" w:hanging="720"/>
        <w:jc w:val="both"/>
        <w:rPr>
          <w:color w:val="000000"/>
          <w:sz w:val="22"/>
          <w:szCs w:val="22"/>
        </w:rPr>
      </w:pPr>
    </w:p>
    <w:p w14:paraId="2D6E20DD" w14:textId="730D1E94" w:rsidR="006C6B43" w:rsidRDefault="005D7FAC" w:rsidP="005D7FAC">
      <w:pPr>
        <w:pBdr>
          <w:top w:val="nil"/>
          <w:left w:val="nil"/>
          <w:bottom w:val="nil"/>
          <w:right w:val="nil"/>
          <w:between w:val="nil"/>
        </w:pBdr>
        <w:ind w:left="720" w:hanging="720"/>
        <w:jc w:val="both"/>
        <w:rPr>
          <w:color w:val="000000"/>
          <w:sz w:val="22"/>
          <w:szCs w:val="22"/>
        </w:rPr>
      </w:pPr>
      <w:r>
        <w:rPr>
          <w:color w:val="000000"/>
          <w:sz w:val="22"/>
          <w:szCs w:val="22"/>
        </w:rPr>
        <w:t>21.</w:t>
      </w:r>
      <w:r>
        <w:rPr>
          <w:color w:val="000000"/>
          <w:sz w:val="22"/>
          <w:szCs w:val="22"/>
        </w:rPr>
        <w:tab/>
      </w:r>
      <w:r w:rsidR="006C6B43">
        <w:rPr>
          <w:color w:val="000000"/>
          <w:sz w:val="22"/>
          <w:szCs w:val="22"/>
        </w:rPr>
        <w:t>MANDATORY ARBITRATION</w:t>
      </w:r>
      <w:r w:rsidR="00DD65A2">
        <w:rPr>
          <w:color w:val="000000"/>
          <w:sz w:val="22"/>
          <w:szCs w:val="22"/>
        </w:rPr>
        <w:t xml:space="preserve"> / WAIVER OF JURY TRIAL</w:t>
      </w:r>
      <w:r w:rsidR="006C6B43">
        <w:rPr>
          <w:color w:val="000000"/>
          <w:sz w:val="22"/>
          <w:szCs w:val="22"/>
        </w:rPr>
        <w:t xml:space="preserve">: </w:t>
      </w:r>
      <w:r w:rsidR="00E63DA6" w:rsidRPr="00E63DA6">
        <w:rPr>
          <w:color w:val="000000"/>
          <w:sz w:val="22"/>
          <w:szCs w:val="22"/>
        </w:rPr>
        <w:t xml:space="preserve">Unless otherwise prohibited by law or specified in this Agreement, all disputes, claims, and causes of action, in law or equity, arising from or relating to this Agreement or its enforcement, performance, breach, or interpretation shall be resolved solely and exclusively by final and binding arbitration through the AAA under the then-existing AAA arbitration rules. However, nothing in this section is intended to prevent </w:t>
      </w:r>
      <w:r w:rsidR="00E63DA6">
        <w:rPr>
          <w:color w:val="000000"/>
          <w:sz w:val="22"/>
          <w:szCs w:val="22"/>
        </w:rPr>
        <w:t>either</w:t>
      </w:r>
      <w:r w:rsidR="00E63DA6" w:rsidRPr="00E63DA6">
        <w:rPr>
          <w:color w:val="000000"/>
          <w:sz w:val="22"/>
          <w:szCs w:val="22"/>
        </w:rPr>
        <w:t xml:space="preserve"> party from obtaining injunctive relief in court to prevent irreparable harm pending the conclusion of any such arbitration</w:t>
      </w:r>
      <w:r w:rsidR="00E63DA6">
        <w:rPr>
          <w:color w:val="000000"/>
          <w:sz w:val="22"/>
          <w:szCs w:val="22"/>
        </w:rPr>
        <w:t>.</w:t>
      </w:r>
    </w:p>
    <w:p w14:paraId="13B87E43" w14:textId="77777777" w:rsidR="00DD65A2" w:rsidRDefault="00DD65A2" w:rsidP="005D7FAC">
      <w:pPr>
        <w:pBdr>
          <w:top w:val="nil"/>
          <w:left w:val="nil"/>
          <w:bottom w:val="nil"/>
          <w:right w:val="nil"/>
          <w:between w:val="nil"/>
        </w:pBdr>
        <w:ind w:left="720" w:hanging="720"/>
        <w:jc w:val="both"/>
        <w:rPr>
          <w:color w:val="000000"/>
          <w:sz w:val="22"/>
          <w:szCs w:val="22"/>
        </w:rPr>
      </w:pPr>
    </w:p>
    <w:p w14:paraId="050A5E5A" w14:textId="2389D94B" w:rsidR="00DD65A2" w:rsidRDefault="00DD65A2" w:rsidP="005D7FAC">
      <w:pPr>
        <w:pBdr>
          <w:top w:val="nil"/>
          <w:left w:val="nil"/>
          <w:bottom w:val="nil"/>
          <w:right w:val="nil"/>
          <w:between w:val="nil"/>
        </w:pBdr>
        <w:ind w:left="720" w:hanging="720"/>
        <w:jc w:val="both"/>
        <w:rPr>
          <w:color w:val="000000"/>
          <w:sz w:val="22"/>
          <w:szCs w:val="22"/>
        </w:rPr>
      </w:pPr>
      <w:r>
        <w:rPr>
          <w:color w:val="000000"/>
          <w:sz w:val="22"/>
          <w:szCs w:val="22"/>
        </w:rPr>
        <w:tab/>
        <w:t xml:space="preserve">TO THE EXTENT THAT THE ARBITRATION PROVISIONS ARE HELD UNENFORCEABLE OR THE PARTIES OTHERWISE LITIGATE ANY CLAIM OR DISPUTE IN STATE OR FEDERAL COURT, </w:t>
      </w:r>
      <w:r w:rsidRPr="00DD65A2">
        <w:rPr>
          <w:color w:val="000000"/>
          <w:sz w:val="22"/>
          <w:szCs w:val="22"/>
        </w:rPr>
        <w:t xml:space="preserve">OWNER AND OCCUPANT EACH AGREE TO AND THEY HEREBY DO WAIVE TRIAL BY JURY IN ANY ACTION, PROCEEDING, OR COUNTERCLAIM BROUGHT BY EITHER OF THE PARTIES HERETO AGAINST THE OTHER ON ANY MATTERS WHATSOEVER ARISING OUT OF OR IN ANY WAY CONNECTED WITH THIS </w:t>
      </w:r>
      <w:r>
        <w:rPr>
          <w:color w:val="000000"/>
          <w:sz w:val="22"/>
          <w:szCs w:val="22"/>
        </w:rPr>
        <w:t>AGREEMENT</w:t>
      </w:r>
      <w:r w:rsidRPr="00DD65A2">
        <w:rPr>
          <w:color w:val="000000"/>
          <w:sz w:val="22"/>
          <w:szCs w:val="22"/>
        </w:rPr>
        <w:t>, THE RELATIONSHIP OF OWNER AND OCCUPANT, OCCUPANT’S USE OR OCCUPANCY OF THE ROOM</w:t>
      </w:r>
      <w:r>
        <w:rPr>
          <w:color w:val="000000"/>
          <w:sz w:val="22"/>
          <w:szCs w:val="22"/>
        </w:rPr>
        <w:t xml:space="preserve"> AND/OR THE FRATERNITY HOUSE</w:t>
      </w:r>
      <w:r w:rsidRPr="00DD65A2">
        <w:rPr>
          <w:color w:val="000000"/>
          <w:sz w:val="22"/>
          <w:szCs w:val="22"/>
        </w:rPr>
        <w:t>, AND/OR ANY CLAIM OF INJURY OR DAMAGE, AND ANY STATUTORY REMEDY</w:t>
      </w:r>
      <w:r>
        <w:rPr>
          <w:color w:val="000000"/>
          <w:sz w:val="22"/>
          <w:szCs w:val="22"/>
        </w:rPr>
        <w:t>.</w:t>
      </w:r>
    </w:p>
    <w:p w14:paraId="240293F3" w14:textId="77777777" w:rsidR="006C6B43" w:rsidRDefault="006C6B43" w:rsidP="005D7FAC">
      <w:pPr>
        <w:pBdr>
          <w:top w:val="nil"/>
          <w:left w:val="nil"/>
          <w:bottom w:val="nil"/>
          <w:right w:val="nil"/>
          <w:between w:val="nil"/>
        </w:pBdr>
        <w:ind w:left="720" w:hanging="720"/>
        <w:jc w:val="both"/>
        <w:rPr>
          <w:color w:val="000000"/>
          <w:sz w:val="22"/>
          <w:szCs w:val="22"/>
        </w:rPr>
      </w:pPr>
    </w:p>
    <w:p w14:paraId="1CB26B84" w14:textId="1543AA02" w:rsidR="00892CEF" w:rsidRDefault="006C6B43" w:rsidP="006C6B43">
      <w:pPr>
        <w:pBdr>
          <w:top w:val="nil"/>
          <w:left w:val="nil"/>
          <w:bottom w:val="nil"/>
          <w:right w:val="nil"/>
          <w:between w:val="nil"/>
        </w:pBdr>
        <w:ind w:left="720" w:hanging="720"/>
        <w:jc w:val="both"/>
        <w:rPr>
          <w:color w:val="000000"/>
          <w:sz w:val="22"/>
          <w:szCs w:val="22"/>
        </w:rPr>
      </w:pPr>
      <w:r>
        <w:rPr>
          <w:color w:val="000000"/>
          <w:sz w:val="22"/>
          <w:szCs w:val="22"/>
        </w:rPr>
        <w:t>22.</w:t>
      </w:r>
      <w:r>
        <w:rPr>
          <w:color w:val="000000"/>
          <w:sz w:val="22"/>
          <w:szCs w:val="22"/>
        </w:rPr>
        <w:tab/>
      </w:r>
      <w:r w:rsidR="00892CEF">
        <w:rPr>
          <w:color w:val="000000"/>
          <w:sz w:val="22"/>
          <w:szCs w:val="22"/>
        </w:rPr>
        <w:t>NO LIENS: Occupant</w:t>
      </w:r>
      <w:r w:rsidR="00892CEF" w:rsidRPr="00892CEF">
        <w:rPr>
          <w:color w:val="000000"/>
          <w:sz w:val="22"/>
          <w:szCs w:val="22"/>
        </w:rPr>
        <w:t xml:space="preserve"> shall not cause or permit any lien or Statement of Intention to Hold a Mechanic’s Lien to be filed against the </w:t>
      </w:r>
      <w:r w:rsidR="00892CEF">
        <w:rPr>
          <w:color w:val="000000"/>
          <w:sz w:val="22"/>
          <w:szCs w:val="22"/>
        </w:rPr>
        <w:t>Room</w:t>
      </w:r>
      <w:r w:rsidR="00892CEF" w:rsidRPr="00892CEF">
        <w:rPr>
          <w:color w:val="000000"/>
          <w:sz w:val="22"/>
          <w:szCs w:val="22"/>
        </w:rPr>
        <w:t xml:space="preserve"> or the </w:t>
      </w:r>
      <w:r w:rsidR="00892CEF">
        <w:rPr>
          <w:color w:val="000000"/>
          <w:sz w:val="22"/>
          <w:szCs w:val="22"/>
        </w:rPr>
        <w:t>Fraternity House</w:t>
      </w:r>
      <w:r w:rsidR="00892CEF" w:rsidRPr="00892CEF">
        <w:rPr>
          <w:color w:val="000000"/>
          <w:sz w:val="22"/>
          <w:szCs w:val="22"/>
        </w:rPr>
        <w:t xml:space="preserve"> or any part thereof, nor against any interest or estate therein by reason of labor, services or materials claimed to have been performed or furnished to or for </w:t>
      </w:r>
      <w:r w:rsidR="00892CEF">
        <w:rPr>
          <w:color w:val="000000"/>
          <w:sz w:val="22"/>
          <w:szCs w:val="22"/>
        </w:rPr>
        <w:t>Occupant</w:t>
      </w:r>
      <w:r w:rsidR="00892CEF" w:rsidRPr="00892CEF">
        <w:rPr>
          <w:color w:val="000000"/>
          <w:sz w:val="22"/>
          <w:szCs w:val="22"/>
        </w:rPr>
        <w:t xml:space="preserve">, or otherwise on account of any act or failure to act on the part of </w:t>
      </w:r>
      <w:r w:rsidR="00892CEF">
        <w:rPr>
          <w:color w:val="000000"/>
          <w:sz w:val="22"/>
          <w:szCs w:val="22"/>
        </w:rPr>
        <w:t>Occupant</w:t>
      </w:r>
      <w:r w:rsidR="00892CEF" w:rsidRPr="00892CEF">
        <w:rPr>
          <w:color w:val="000000"/>
          <w:sz w:val="22"/>
          <w:szCs w:val="22"/>
        </w:rPr>
        <w:t xml:space="preserve">.  If any </w:t>
      </w:r>
      <w:r w:rsidR="00892CEF">
        <w:rPr>
          <w:color w:val="000000"/>
          <w:sz w:val="22"/>
          <w:szCs w:val="22"/>
        </w:rPr>
        <w:t>m</w:t>
      </w:r>
      <w:r w:rsidR="00892CEF" w:rsidRPr="00892CEF">
        <w:rPr>
          <w:color w:val="000000"/>
          <w:sz w:val="22"/>
          <w:szCs w:val="22"/>
        </w:rPr>
        <w:t>echanic</w:t>
      </w:r>
      <w:r w:rsidR="001D4D62">
        <w:rPr>
          <w:color w:val="000000"/>
          <w:sz w:val="22"/>
          <w:szCs w:val="22"/>
        </w:rPr>
        <w:t>’</w:t>
      </w:r>
      <w:r w:rsidR="00892CEF" w:rsidRPr="00892CEF">
        <w:rPr>
          <w:color w:val="000000"/>
          <w:sz w:val="22"/>
          <w:szCs w:val="22"/>
        </w:rPr>
        <w:t xml:space="preserve">s </w:t>
      </w:r>
      <w:r w:rsidR="00892CEF">
        <w:rPr>
          <w:color w:val="000000"/>
          <w:sz w:val="22"/>
          <w:szCs w:val="22"/>
        </w:rPr>
        <w:t>l</w:t>
      </w:r>
      <w:r w:rsidR="00892CEF" w:rsidRPr="00892CEF">
        <w:rPr>
          <w:color w:val="000000"/>
          <w:sz w:val="22"/>
          <w:szCs w:val="22"/>
        </w:rPr>
        <w:t xml:space="preserve">ien shall be filed, then </w:t>
      </w:r>
      <w:r w:rsidR="00892CEF">
        <w:rPr>
          <w:color w:val="000000"/>
          <w:sz w:val="22"/>
          <w:szCs w:val="22"/>
        </w:rPr>
        <w:t>Owner</w:t>
      </w:r>
      <w:r w:rsidR="00892CEF" w:rsidRPr="00892CEF">
        <w:rPr>
          <w:color w:val="000000"/>
          <w:sz w:val="22"/>
          <w:szCs w:val="22"/>
        </w:rPr>
        <w:t xml:space="preserve">, at its option, may compel the prosecution of an action for the foreclosure of such </w:t>
      </w:r>
      <w:r w:rsidR="00892CEF">
        <w:rPr>
          <w:color w:val="000000"/>
          <w:sz w:val="22"/>
          <w:szCs w:val="22"/>
        </w:rPr>
        <w:t>m</w:t>
      </w:r>
      <w:r w:rsidR="00892CEF" w:rsidRPr="00892CEF">
        <w:rPr>
          <w:color w:val="000000"/>
          <w:sz w:val="22"/>
          <w:szCs w:val="22"/>
        </w:rPr>
        <w:t>echanic</w:t>
      </w:r>
      <w:r w:rsidR="001D4D62">
        <w:rPr>
          <w:color w:val="000000"/>
          <w:sz w:val="22"/>
          <w:szCs w:val="22"/>
        </w:rPr>
        <w:t>’</w:t>
      </w:r>
      <w:r w:rsidR="00892CEF" w:rsidRPr="00892CEF">
        <w:rPr>
          <w:color w:val="000000"/>
          <w:sz w:val="22"/>
          <w:szCs w:val="22"/>
        </w:rPr>
        <w:t xml:space="preserve">s </w:t>
      </w:r>
      <w:r w:rsidR="00892CEF">
        <w:rPr>
          <w:color w:val="000000"/>
          <w:sz w:val="22"/>
          <w:szCs w:val="22"/>
        </w:rPr>
        <w:t>l</w:t>
      </w:r>
      <w:r w:rsidR="00892CEF" w:rsidRPr="00892CEF">
        <w:rPr>
          <w:color w:val="000000"/>
          <w:sz w:val="22"/>
          <w:szCs w:val="22"/>
        </w:rPr>
        <w:t xml:space="preserve">ien by the lienor.  If any such </w:t>
      </w:r>
      <w:r w:rsidR="00892CEF">
        <w:rPr>
          <w:color w:val="000000"/>
          <w:sz w:val="22"/>
          <w:szCs w:val="22"/>
        </w:rPr>
        <w:t>m</w:t>
      </w:r>
      <w:r w:rsidR="00892CEF" w:rsidRPr="00892CEF">
        <w:rPr>
          <w:color w:val="000000"/>
          <w:sz w:val="22"/>
          <w:szCs w:val="22"/>
        </w:rPr>
        <w:t>echanic</w:t>
      </w:r>
      <w:r w:rsidR="001D4D62">
        <w:rPr>
          <w:color w:val="000000"/>
          <w:sz w:val="22"/>
          <w:szCs w:val="22"/>
        </w:rPr>
        <w:t>’</w:t>
      </w:r>
      <w:r w:rsidR="00892CEF" w:rsidRPr="00892CEF">
        <w:rPr>
          <w:color w:val="000000"/>
          <w:sz w:val="22"/>
          <w:szCs w:val="22"/>
        </w:rPr>
        <w:t xml:space="preserve">s </w:t>
      </w:r>
      <w:r w:rsidR="00892CEF">
        <w:rPr>
          <w:color w:val="000000"/>
          <w:sz w:val="22"/>
          <w:szCs w:val="22"/>
        </w:rPr>
        <w:t>l</w:t>
      </w:r>
      <w:r w:rsidR="00892CEF" w:rsidRPr="00892CEF">
        <w:rPr>
          <w:color w:val="000000"/>
          <w:sz w:val="22"/>
          <w:szCs w:val="22"/>
        </w:rPr>
        <w:t xml:space="preserve">ien shall be filed and an action commenced to foreclose the lien, then </w:t>
      </w:r>
      <w:r w:rsidR="00892CEF">
        <w:rPr>
          <w:color w:val="000000"/>
          <w:sz w:val="22"/>
          <w:szCs w:val="22"/>
        </w:rPr>
        <w:t>Occupant</w:t>
      </w:r>
      <w:r w:rsidR="00892CEF" w:rsidRPr="00892CEF">
        <w:rPr>
          <w:color w:val="000000"/>
          <w:sz w:val="22"/>
          <w:szCs w:val="22"/>
        </w:rPr>
        <w:t xml:space="preserve">, upon demand by </w:t>
      </w:r>
      <w:r w:rsidR="00892CEF">
        <w:rPr>
          <w:color w:val="000000"/>
          <w:sz w:val="22"/>
          <w:szCs w:val="22"/>
        </w:rPr>
        <w:t>Owner</w:t>
      </w:r>
      <w:r w:rsidR="00892CEF" w:rsidRPr="00892CEF">
        <w:rPr>
          <w:color w:val="000000"/>
          <w:sz w:val="22"/>
          <w:szCs w:val="22"/>
        </w:rPr>
        <w:t xml:space="preserve">, shall cause the lien to be released by the filing of a written undertaking with a surety approved by the </w:t>
      </w:r>
      <w:r w:rsidR="00892CEF">
        <w:rPr>
          <w:color w:val="000000"/>
          <w:sz w:val="22"/>
          <w:szCs w:val="22"/>
        </w:rPr>
        <w:t>c</w:t>
      </w:r>
      <w:r w:rsidR="00892CEF" w:rsidRPr="00892CEF">
        <w:rPr>
          <w:color w:val="000000"/>
          <w:sz w:val="22"/>
          <w:szCs w:val="22"/>
        </w:rPr>
        <w:t xml:space="preserve">ourt and obtain an order from the </w:t>
      </w:r>
      <w:r w:rsidR="00892CEF">
        <w:rPr>
          <w:color w:val="000000"/>
          <w:sz w:val="22"/>
          <w:szCs w:val="22"/>
        </w:rPr>
        <w:t>c</w:t>
      </w:r>
      <w:r w:rsidR="00892CEF" w:rsidRPr="00892CEF">
        <w:rPr>
          <w:color w:val="000000"/>
          <w:sz w:val="22"/>
          <w:szCs w:val="22"/>
        </w:rPr>
        <w:t xml:space="preserve">ourt releasing the </w:t>
      </w:r>
      <w:r w:rsidR="00892CEF">
        <w:rPr>
          <w:color w:val="000000"/>
          <w:sz w:val="22"/>
          <w:szCs w:val="22"/>
        </w:rPr>
        <w:t>Fraternity House</w:t>
      </w:r>
      <w:r w:rsidR="00892CEF" w:rsidRPr="00892CEF">
        <w:rPr>
          <w:color w:val="000000"/>
          <w:sz w:val="22"/>
          <w:szCs w:val="22"/>
        </w:rPr>
        <w:t xml:space="preserve"> from such lien.  If any lien shall attach to the </w:t>
      </w:r>
      <w:r w:rsidR="00892CEF">
        <w:rPr>
          <w:color w:val="000000"/>
          <w:sz w:val="22"/>
          <w:szCs w:val="22"/>
        </w:rPr>
        <w:t>Fraternity House</w:t>
      </w:r>
      <w:r w:rsidR="00892CEF" w:rsidRPr="00892CEF">
        <w:rPr>
          <w:color w:val="000000"/>
          <w:sz w:val="22"/>
          <w:szCs w:val="22"/>
        </w:rPr>
        <w:t xml:space="preserve"> or any part thereof or interest or estate therein, as aforesaid, then </w:t>
      </w:r>
      <w:r w:rsidR="00892CEF">
        <w:rPr>
          <w:color w:val="000000"/>
          <w:sz w:val="22"/>
          <w:szCs w:val="22"/>
        </w:rPr>
        <w:t>Owner</w:t>
      </w:r>
      <w:r w:rsidR="00892CEF" w:rsidRPr="00892CEF">
        <w:rPr>
          <w:color w:val="000000"/>
          <w:sz w:val="22"/>
          <w:szCs w:val="22"/>
        </w:rPr>
        <w:t xml:space="preserve"> shall have the right, but shall not be obligated, to pay up to the </w:t>
      </w:r>
      <w:r w:rsidR="00892CEF" w:rsidRPr="00892CEF">
        <w:rPr>
          <w:color w:val="000000"/>
          <w:sz w:val="22"/>
          <w:szCs w:val="22"/>
        </w:rPr>
        <w:lastRenderedPageBreak/>
        <w:t xml:space="preserve">full amount of such lien to cause its release, and such amount, together with interest thereon at the </w:t>
      </w:r>
      <w:r w:rsidR="00892CEF">
        <w:rPr>
          <w:color w:val="000000"/>
          <w:sz w:val="22"/>
          <w:szCs w:val="22"/>
        </w:rPr>
        <w:t>rate of 18% per annum</w:t>
      </w:r>
      <w:r w:rsidR="00892CEF" w:rsidRPr="00892CEF">
        <w:rPr>
          <w:color w:val="000000"/>
          <w:sz w:val="22"/>
          <w:szCs w:val="22"/>
        </w:rPr>
        <w:t xml:space="preserve">, shall be deemed additional rent due and payable by </w:t>
      </w:r>
      <w:r w:rsidR="00892CEF">
        <w:rPr>
          <w:color w:val="000000"/>
          <w:sz w:val="22"/>
          <w:szCs w:val="22"/>
        </w:rPr>
        <w:t>Occupant</w:t>
      </w:r>
      <w:r w:rsidR="00892CEF" w:rsidRPr="00892CEF">
        <w:rPr>
          <w:color w:val="000000"/>
          <w:sz w:val="22"/>
          <w:szCs w:val="22"/>
        </w:rPr>
        <w:t xml:space="preserve"> immediately.  Nothing in this</w:t>
      </w:r>
      <w:r w:rsidR="00892CEF">
        <w:rPr>
          <w:color w:val="000000"/>
          <w:sz w:val="22"/>
          <w:szCs w:val="22"/>
        </w:rPr>
        <w:t xml:space="preserve"> Agreement</w:t>
      </w:r>
      <w:r w:rsidR="00892CEF" w:rsidRPr="00892CEF">
        <w:rPr>
          <w:color w:val="000000"/>
          <w:sz w:val="22"/>
          <w:szCs w:val="22"/>
        </w:rPr>
        <w:t xml:space="preserve"> shall be deemed or construed to constitute consent to or request to any party for the performance of any labor or services or the furnishing of any materials for the improvement, alteration or repairing of the </w:t>
      </w:r>
      <w:r w:rsidR="00892CEF">
        <w:rPr>
          <w:color w:val="000000"/>
          <w:sz w:val="22"/>
          <w:szCs w:val="22"/>
        </w:rPr>
        <w:t>Room</w:t>
      </w:r>
      <w:r w:rsidR="00892CEF" w:rsidRPr="00892CEF">
        <w:rPr>
          <w:color w:val="000000"/>
          <w:sz w:val="22"/>
          <w:szCs w:val="22"/>
        </w:rPr>
        <w:t xml:space="preserve">, nor as giving </w:t>
      </w:r>
      <w:r w:rsidR="00892CEF">
        <w:rPr>
          <w:color w:val="000000"/>
          <w:sz w:val="22"/>
          <w:szCs w:val="22"/>
        </w:rPr>
        <w:t>Occupant</w:t>
      </w:r>
      <w:r w:rsidR="00892CEF" w:rsidRPr="00892CEF">
        <w:rPr>
          <w:color w:val="000000"/>
          <w:sz w:val="22"/>
          <w:szCs w:val="22"/>
        </w:rPr>
        <w:t xml:space="preserve"> the right or authority to contract for, authorize or permit the performance of any labor or services or the furnishing of any material that would permit the attaching of a valid mechanic</w:t>
      </w:r>
      <w:r w:rsidR="001D4D62">
        <w:rPr>
          <w:color w:val="000000"/>
          <w:sz w:val="22"/>
          <w:szCs w:val="22"/>
        </w:rPr>
        <w:t>’</w:t>
      </w:r>
      <w:r w:rsidR="00892CEF" w:rsidRPr="00892CEF">
        <w:rPr>
          <w:color w:val="000000"/>
          <w:sz w:val="22"/>
          <w:szCs w:val="22"/>
        </w:rPr>
        <w:t>s lien</w:t>
      </w:r>
      <w:r w:rsidR="00892CEF">
        <w:rPr>
          <w:color w:val="000000"/>
          <w:sz w:val="22"/>
          <w:szCs w:val="22"/>
        </w:rPr>
        <w:t>.</w:t>
      </w:r>
    </w:p>
    <w:p w14:paraId="27F19DBD" w14:textId="77777777" w:rsidR="00892CEF" w:rsidRDefault="00892CEF" w:rsidP="005D7FAC">
      <w:pPr>
        <w:pBdr>
          <w:top w:val="nil"/>
          <w:left w:val="nil"/>
          <w:bottom w:val="nil"/>
          <w:right w:val="nil"/>
          <w:between w:val="nil"/>
        </w:pBdr>
        <w:ind w:left="720" w:hanging="720"/>
        <w:jc w:val="both"/>
        <w:rPr>
          <w:color w:val="000000"/>
          <w:sz w:val="22"/>
          <w:szCs w:val="22"/>
        </w:rPr>
      </w:pPr>
    </w:p>
    <w:p w14:paraId="082E3EE6" w14:textId="015081CE" w:rsidR="003365D3" w:rsidRDefault="00892CEF" w:rsidP="005D7FAC">
      <w:pPr>
        <w:pBdr>
          <w:top w:val="nil"/>
          <w:left w:val="nil"/>
          <w:bottom w:val="nil"/>
          <w:right w:val="nil"/>
          <w:between w:val="nil"/>
        </w:pBdr>
        <w:ind w:left="720" w:hanging="720"/>
        <w:jc w:val="both"/>
        <w:rPr>
          <w:color w:val="000000"/>
          <w:sz w:val="22"/>
          <w:szCs w:val="22"/>
        </w:rPr>
      </w:pPr>
      <w:r>
        <w:rPr>
          <w:color w:val="000000"/>
          <w:sz w:val="22"/>
          <w:szCs w:val="22"/>
        </w:rPr>
        <w:t>2</w:t>
      </w:r>
      <w:r w:rsidR="006C6B43">
        <w:rPr>
          <w:color w:val="000000"/>
          <w:sz w:val="22"/>
          <w:szCs w:val="22"/>
        </w:rPr>
        <w:t>3</w:t>
      </w:r>
      <w:r>
        <w:rPr>
          <w:color w:val="000000"/>
          <w:sz w:val="22"/>
          <w:szCs w:val="22"/>
        </w:rPr>
        <w:t>.</w:t>
      </w:r>
      <w:r>
        <w:rPr>
          <w:color w:val="000000"/>
          <w:sz w:val="22"/>
          <w:szCs w:val="22"/>
        </w:rPr>
        <w:tab/>
      </w:r>
      <w:r w:rsidR="003365D3">
        <w:rPr>
          <w:color w:val="000000"/>
          <w:sz w:val="22"/>
          <w:szCs w:val="22"/>
        </w:rPr>
        <w:t>NOTICES:  All notices permitted or required to be given hereunder shall be given to Occupant at the Fraternity House or to such other address as may be identified in writing by Occupant to Owner.</w:t>
      </w:r>
    </w:p>
    <w:p w14:paraId="2ADA4F0A" w14:textId="77777777" w:rsidR="003365D3" w:rsidRDefault="003365D3" w:rsidP="005D7FAC">
      <w:pPr>
        <w:pBdr>
          <w:top w:val="nil"/>
          <w:left w:val="nil"/>
          <w:bottom w:val="nil"/>
          <w:right w:val="nil"/>
          <w:between w:val="nil"/>
        </w:pBdr>
        <w:ind w:left="720" w:hanging="720"/>
        <w:jc w:val="both"/>
        <w:rPr>
          <w:color w:val="000000"/>
          <w:sz w:val="22"/>
          <w:szCs w:val="22"/>
        </w:rPr>
      </w:pPr>
    </w:p>
    <w:p w14:paraId="0000006A" w14:textId="250024C9" w:rsidR="00CB5490" w:rsidRDefault="003365D3" w:rsidP="005D7FAC">
      <w:pPr>
        <w:pBdr>
          <w:top w:val="nil"/>
          <w:left w:val="nil"/>
          <w:bottom w:val="nil"/>
          <w:right w:val="nil"/>
          <w:between w:val="nil"/>
        </w:pBdr>
        <w:ind w:left="720" w:hanging="720"/>
        <w:jc w:val="both"/>
        <w:rPr>
          <w:color w:val="000000"/>
          <w:sz w:val="22"/>
          <w:szCs w:val="22"/>
        </w:rPr>
      </w:pPr>
      <w:r>
        <w:rPr>
          <w:color w:val="000000"/>
          <w:sz w:val="22"/>
          <w:szCs w:val="22"/>
        </w:rPr>
        <w:t>2</w:t>
      </w:r>
      <w:r w:rsidR="006C6B43">
        <w:rPr>
          <w:color w:val="000000"/>
          <w:sz w:val="22"/>
          <w:szCs w:val="22"/>
        </w:rPr>
        <w:t>4</w:t>
      </w:r>
      <w:r>
        <w:rPr>
          <w:color w:val="000000"/>
          <w:sz w:val="22"/>
          <w:szCs w:val="22"/>
        </w:rPr>
        <w:t>.</w:t>
      </w:r>
      <w:r>
        <w:rPr>
          <w:color w:val="000000"/>
          <w:sz w:val="22"/>
          <w:szCs w:val="22"/>
        </w:rPr>
        <w:tab/>
        <w:t xml:space="preserve">MISCELLANEOUS:  </w:t>
      </w:r>
      <w:r w:rsidR="00C217C4" w:rsidRPr="00C217C4">
        <w:rPr>
          <w:color w:val="000000"/>
          <w:sz w:val="22"/>
          <w:szCs w:val="22"/>
        </w:rPr>
        <w:t>Neither this Agreement, nor any memorandum, affidavit, or other writing with respect thereto shall be recorded by Occupant or by anyone acting through, under, or on behalf of Occupant, and the recording thereof in violation of this provision shall make this Agreement null and void at Owner’s election</w:t>
      </w:r>
      <w:r w:rsidR="00C217C4">
        <w:rPr>
          <w:color w:val="000000"/>
          <w:sz w:val="22"/>
          <w:szCs w:val="22"/>
        </w:rPr>
        <w:t xml:space="preserve">.  </w:t>
      </w:r>
      <w:r w:rsidRPr="003365D3">
        <w:rPr>
          <w:color w:val="000000"/>
          <w:sz w:val="22"/>
          <w:szCs w:val="22"/>
        </w:rPr>
        <w:t xml:space="preserve">This </w:t>
      </w:r>
      <w:r>
        <w:rPr>
          <w:color w:val="000000"/>
          <w:sz w:val="22"/>
          <w:szCs w:val="22"/>
        </w:rPr>
        <w:t>Agreement</w:t>
      </w:r>
      <w:r w:rsidRPr="003365D3">
        <w:rPr>
          <w:color w:val="000000"/>
          <w:sz w:val="22"/>
          <w:szCs w:val="22"/>
        </w:rPr>
        <w:t xml:space="preserve"> constitutes the entire agreement among the parties with respect to the subject matter </w:t>
      </w:r>
      <w:proofErr w:type="gramStart"/>
      <w:r w:rsidRPr="003365D3">
        <w:rPr>
          <w:color w:val="000000"/>
          <w:sz w:val="22"/>
          <w:szCs w:val="22"/>
        </w:rPr>
        <w:t>hereof, and</w:t>
      </w:r>
      <w:proofErr w:type="gramEnd"/>
      <w:r w:rsidRPr="003365D3">
        <w:rPr>
          <w:color w:val="000000"/>
          <w:sz w:val="22"/>
          <w:szCs w:val="22"/>
        </w:rPr>
        <w:t xml:space="preserve"> may be modified only by a written agreement signed by </w:t>
      </w:r>
      <w:proofErr w:type="gramStart"/>
      <w:r w:rsidRPr="003365D3">
        <w:rPr>
          <w:color w:val="000000"/>
          <w:sz w:val="22"/>
          <w:szCs w:val="22"/>
        </w:rPr>
        <w:t>all of</w:t>
      </w:r>
      <w:proofErr w:type="gramEnd"/>
      <w:r w:rsidRPr="003365D3">
        <w:rPr>
          <w:color w:val="000000"/>
          <w:sz w:val="22"/>
          <w:szCs w:val="22"/>
        </w:rPr>
        <w:t xml:space="preserve"> the parties hereto.  This</w:t>
      </w:r>
      <w:r>
        <w:rPr>
          <w:color w:val="000000"/>
          <w:sz w:val="22"/>
          <w:szCs w:val="22"/>
        </w:rPr>
        <w:t xml:space="preserve"> Agreement </w:t>
      </w:r>
      <w:r w:rsidRPr="003365D3">
        <w:rPr>
          <w:color w:val="000000"/>
          <w:sz w:val="22"/>
          <w:szCs w:val="22"/>
        </w:rPr>
        <w:t xml:space="preserve">shall not be construed to create a contractual relationship with, give rights or benefits to, or create a cause of action in favor of, anyone other than the parties hereto.  The invalidity, illegality, or unenforceability of any one or more of the terms and conditions of this </w:t>
      </w:r>
      <w:r>
        <w:rPr>
          <w:color w:val="000000"/>
          <w:sz w:val="22"/>
          <w:szCs w:val="22"/>
        </w:rPr>
        <w:t>Agreement</w:t>
      </w:r>
      <w:r w:rsidRPr="003365D3">
        <w:rPr>
          <w:color w:val="000000"/>
          <w:sz w:val="22"/>
          <w:szCs w:val="22"/>
        </w:rPr>
        <w:t xml:space="preserve"> shall not affect the validity, legality, or enforceability of the remaining terms and conditions hereof.  If this </w:t>
      </w:r>
      <w:r>
        <w:rPr>
          <w:color w:val="000000"/>
          <w:sz w:val="22"/>
          <w:szCs w:val="22"/>
        </w:rPr>
        <w:t>Agreement</w:t>
      </w:r>
      <w:r w:rsidRPr="003365D3">
        <w:rPr>
          <w:color w:val="000000"/>
          <w:sz w:val="22"/>
          <w:szCs w:val="22"/>
        </w:rPr>
        <w:t xml:space="preserve"> is executed in multiple counterparts, then all counterparts taken together shall constitute this </w:t>
      </w:r>
      <w:r>
        <w:rPr>
          <w:color w:val="000000"/>
          <w:sz w:val="22"/>
          <w:szCs w:val="22"/>
        </w:rPr>
        <w:t>Agreement</w:t>
      </w:r>
      <w:r w:rsidRPr="003365D3">
        <w:rPr>
          <w:color w:val="000000"/>
          <w:sz w:val="22"/>
          <w:szCs w:val="22"/>
        </w:rPr>
        <w:t xml:space="preserve">. A facsimile counterpart of this </w:t>
      </w:r>
      <w:r>
        <w:rPr>
          <w:color w:val="000000"/>
          <w:sz w:val="22"/>
          <w:szCs w:val="22"/>
        </w:rPr>
        <w:t>Agreement</w:t>
      </w:r>
      <w:r w:rsidRPr="003365D3">
        <w:rPr>
          <w:color w:val="000000"/>
          <w:sz w:val="22"/>
          <w:szCs w:val="22"/>
        </w:rPr>
        <w:t xml:space="preserve"> shall be sufficient to evidence the binding agreement of each party to the terms hereof</w:t>
      </w:r>
      <w:r>
        <w:rPr>
          <w:color w:val="000000"/>
          <w:sz w:val="22"/>
          <w:szCs w:val="22"/>
        </w:rPr>
        <w:t>.</w:t>
      </w:r>
    </w:p>
    <w:p w14:paraId="0000006D" w14:textId="77777777" w:rsidR="00CB5490" w:rsidRDefault="00CB5490" w:rsidP="005D7FAC">
      <w:pPr>
        <w:pBdr>
          <w:top w:val="nil"/>
          <w:left w:val="nil"/>
          <w:bottom w:val="nil"/>
          <w:right w:val="nil"/>
          <w:between w:val="nil"/>
        </w:pBdr>
        <w:tabs>
          <w:tab w:val="left" w:pos="720"/>
        </w:tabs>
        <w:ind w:left="1440"/>
        <w:jc w:val="both"/>
        <w:rPr>
          <w:color w:val="000000"/>
          <w:sz w:val="22"/>
          <w:szCs w:val="22"/>
        </w:rPr>
      </w:pPr>
    </w:p>
    <w:p w14:paraId="0000006E" w14:textId="77777777" w:rsidR="00CB5490" w:rsidRDefault="00381D66" w:rsidP="005D7FAC">
      <w:pPr>
        <w:jc w:val="center"/>
        <w:rPr>
          <w:sz w:val="22"/>
          <w:szCs w:val="22"/>
        </w:rPr>
      </w:pPr>
      <w:r>
        <w:rPr>
          <w:sz w:val="22"/>
          <w:szCs w:val="22"/>
        </w:rPr>
        <w:t>[Remainder of page intentionally left blank; signatures follow.]</w:t>
      </w:r>
    </w:p>
    <w:p w14:paraId="0000006F" w14:textId="77777777" w:rsidR="00CB5490" w:rsidRDefault="00381D66" w:rsidP="005D7FAC">
      <w:pPr>
        <w:spacing w:after="200" w:line="276" w:lineRule="auto"/>
        <w:rPr>
          <w:sz w:val="22"/>
          <w:szCs w:val="22"/>
        </w:rPr>
      </w:pPr>
      <w:r>
        <w:br w:type="page"/>
      </w:r>
    </w:p>
    <w:p w14:paraId="00000070" w14:textId="76627F52" w:rsidR="00CB5490" w:rsidRDefault="00381D66" w:rsidP="005D7FAC">
      <w:pPr>
        <w:jc w:val="center"/>
        <w:rPr>
          <w:sz w:val="22"/>
          <w:szCs w:val="22"/>
        </w:rPr>
      </w:pPr>
      <w:r>
        <w:rPr>
          <w:sz w:val="22"/>
          <w:szCs w:val="22"/>
        </w:rPr>
        <w:lastRenderedPageBreak/>
        <w:t xml:space="preserve">[Signature Page – </w:t>
      </w:r>
      <w:r w:rsidR="00484D5B">
        <w:rPr>
          <w:sz w:val="22"/>
          <w:szCs w:val="22"/>
        </w:rPr>
        <w:t xml:space="preserve">Occupancy </w:t>
      </w:r>
      <w:r w:rsidR="009B5242">
        <w:rPr>
          <w:sz w:val="22"/>
          <w:szCs w:val="22"/>
        </w:rPr>
        <w:t>Agreement</w:t>
      </w:r>
      <w:r>
        <w:rPr>
          <w:sz w:val="22"/>
          <w:szCs w:val="22"/>
        </w:rPr>
        <w:t>]</w:t>
      </w:r>
    </w:p>
    <w:p w14:paraId="00000071" w14:textId="77777777" w:rsidR="00CB5490" w:rsidRDefault="00CB5490" w:rsidP="005D7FAC">
      <w:pPr>
        <w:jc w:val="both"/>
        <w:rPr>
          <w:sz w:val="22"/>
          <w:szCs w:val="22"/>
        </w:rPr>
      </w:pPr>
    </w:p>
    <w:p w14:paraId="00000072" w14:textId="77777777" w:rsidR="00CB5490" w:rsidRDefault="00CB5490" w:rsidP="005D7FAC">
      <w:pPr>
        <w:jc w:val="both"/>
        <w:rPr>
          <w:sz w:val="22"/>
          <w:szCs w:val="22"/>
        </w:rPr>
      </w:pPr>
    </w:p>
    <w:p w14:paraId="00000073" w14:textId="77777777" w:rsidR="00CB5490" w:rsidRDefault="00CB5490" w:rsidP="005D7FAC">
      <w:pPr>
        <w:jc w:val="both"/>
        <w:rPr>
          <w:sz w:val="22"/>
          <w:szCs w:val="22"/>
        </w:rPr>
      </w:pPr>
    </w:p>
    <w:p w14:paraId="00000074" w14:textId="383BA60C" w:rsidR="00CB5490" w:rsidRDefault="00B30E86" w:rsidP="005D7FAC">
      <w:pPr>
        <w:jc w:val="both"/>
        <w:rPr>
          <w:sz w:val="22"/>
          <w:szCs w:val="22"/>
        </w:rPr>
      </w:pPr>
      <w:r>
        <w:rPr>
          <w:b/>
          <w:sz w:val="22"/>
          <w:szCs w:val="22"/>
        </w:rPr>
        <w:t>OCCUPANT</w:t>
      </w:r>
      <w:r w:rsidR="00381D66">
        <w:rPr>
          <w:b/>
          <w:sz w:val="22"/>
          <w:szCs w:val="22"/>
        </w:rPr>
        <w:t>:</w:t>
      </w:r>
      <w:r w:rsidR="00381D66">
        <w:rPr>
          <w:b/>
          <w:sz w:val="22"/>
          <w:szCs w:val="22"/>
        </w:rPr>
        <w:tab/>
      </w:r>
      <w:r w:rsidR="00381D66">
        <w:rPr>
          <w:sz w:val="22"/>
          <w:szCs w:val="22"/>
        </w:rPr>
        <w:tab/>
      </w:r>
      <w:r w:rsidR="00381D66">
        <w:rPr>
          <w:sz w:val="22"/>
          <w:szCs w:val="22"/>
        </w:rPr>
        <w:tab/>
      </w:r>
      <w:r w:rsidR="00381D66">
        <w:rPr>
          <w:sz w:val="22"/>
          <w:szCs w:val="22"/>
        </w:rPr>
        <w:tab/>
      </w:r>
      <w:r w:rsidR="00381D66">
        <w:rPr>
          <w:sz w:val="22"/>
          <w:szCs w:val="22"/>
        </w:rPr>
        <w:tab/>
      </w:r>
      <w:r>
        <w:rPr>
          <w:b/>
          <w:sz w:val="22"/>
          <w:szCs w:val="22"/>
        </w:rPr>
        <w:t>OWNER</w:t>
      </w:r>
      <w:r w:rsidR="00381D66" w:rsidRPr="001970D9">
        <w:rPr>
          <w:b/>
          <w:sz w:val="22"/>
          <w:szCs w:val="22"/>
        </w:rPr>
        <w:t>:</w:t>
      </w:r>
    </w:p>
    <w:p w14:paraId="00000075" w14:textId="77777777" w:rsidR="00CB5490" w:rsidRDefault="00CB5490" w:rsidP="005D7FAC">
      <w:pPr>
        <w:jc w:val="both"/>
        <w:rPr>
          <w:sz w:val="22"/>
          <w:szCs w:val="22"/>
        </w:rPr>
      </w:pPr>
    </w:p>
    <w:p w14:paraId="00000076" w14:textId="645ED65B" w:rsidR="00CB5490" w:rsidRDefault="00381D66" w:rsidP="005D7FAC">
      <w:pPr>
        <w:jc w:val="both"/>
        <w:rPr>
          <w:sz w:val="22"/>
          <w:szCs w:val="22"/>
          <w:highlight w:val="yellow"/>
        </w:rPr>
      </w:pPr>
      <w:r>
        <w:rPr>
          <w:sz w:val="22"/>
          <w:szCs w:val="22"/>
        </w:rPr>
        <w:tab/>
      </w:r>
      <w:r>
        <w:rPr>
          <w:sz w:val="22"/>
          <w:szCs w:val="22"/>
        </w:rPr>
        <w:tab/>
      </w:r>
      <w:r>
        <w:rPr>
          <w:sz w:val="22"/>
          <w:szCs w:val="22"/>
        </w:rPr>
        <w:tab/>
      </w:r>
      <w:r>
        <w:rPr>
          <w:sz w:val="22"/>
          <w:szCs w:val="22"/>
        </w:rPr>
        <w:tab/>
      </w:r>
      <w:r>
        <w:rPr>
          <w:sz w:val="22"/>
          <w:szCs w:val="22"/>
        </w:rPr>
        <w:tab/>
      </w:r>
      <w:r>
        <w:rPr>
          <w:sz w:val="22"/>
          <w:szCs w:val="22"/>
          <w:highlight w:val="yellow"/>
        </w:rPr>
        <w:t xml:space="preserve"> </w:t>
      </w:r>
    </w:p>
    <w:p w14:paraId="00000077" w14:textId="7DAECEEB" w:rsidR="00CB5490" w:rsidRDefault="0092604A" w:rsidP="005D7FAC">
      <w:pPr>
        <w:ind w:left="3600" w:firstLine="720"/>
        <w:jc w:val="both"/>
        <w:rPr>
          <w:sz w:val="22"/>
          <w:szCs w:val="22"/>
        </w:rPr>
      </w:pPr>
      <w:r>
        <w:rPr>
          <w:sz w:val="22"/>
          <w:szCs w:val="22"/>
          <w:highlight w:val="yellow"/>
        </w:rPr>
        <w:t>[</w:t>
      </w:r>
      <w:r w:rsidR="008C18B8" w:rsidRPr="008C18B8">
        <w:rPr>
          <w:sz w:val="22"/>
          <w:szCs w:val="22"/>
          <w:highlight w:val="yellow"/>
        </w:rPr>
        <w:t>Organization Name</w:t>
      </w:r>
      <w:r>
        <w:rPr>
          <w:sz w:val="22"/>
          <w:szCs w:val="22"/>
        </w:rPr>
        <w:t>]</w:t>
      </w:r>
    </w:p>
    <w:p w14:paraId="00000078" w14:textId="77777777" w:rsidR="00CB5490" w:rsidRDefault="00CB5490" w:rsidP="005D7FAC">
      <w:pPr>
        <w:jc w:val="both"/>
        <w:rPr>
          <w:sz w:val="22"/>
          <w:szCs w:val="22"/>
        </w:rPr>
      </w:pPr>
    </w:p>
    <w:p w14:paraId="00000079" w14:textId="77777777" w:rsidR="00CB5490" w:rsidRDefault="00CB5490" w:rsidP="005D7FAC">
      <w:pPr>
        <w:jc w:val="both"/>
        <w:rPr>
          <w:sz w:val="22"/>
          <w:szCs w:val="22"/>
        </w:rPr>
      </w:pPr>
      <w:bookmarkStart w:id="1" w:name="_heading=h.gjdgxs" w:colFirst="0" w:colLast="0"/>
      <w:bookmarkEnd w:id="1"/>
    </w:p>
    <w:p w14:paraId="0000007A" w14:textId="77777777" w:rsidR="00CB5490" w:rsidRDefault="00381D66" w:rsidP="005D7FAC">
      <w:pPr>
        <w:jc w:val="both"/>
        <w:rPr>
          <w:sz w:val="22"/>
          <w:szCs w:val="22"/>
        </w:rPr>
      </w:pPr>
      <w:proofErr w:type="gramStart"/>
      <w:r>
        <w:rPr>
          <w:sz w:val="22"/>
          <w:szCs w:val="22"/>
        </w:rPr>
        <w:t>By:_</w:t>
      </w:r>
      <w:proofErr w:type="gramEnd"/>
      <w:r>
        <w:rPr>
          <w:sz w:val="22"/>
          <w:szCs w:val="22"/>
        </w:rPr>
        <w:t>_____________________________</w:t>
      </w:r>
      <w:r>
        <w:rPr>
          <w:sz w:val="22"/>
          <w:szCs w:val="22"/>
        </w:rPr>
        <w:tab/>
      </w:r>
      <w:proofErr w:type="gramStart"/>
      <w:r>
        <w:rPr>
          <w:sz w:val="22"/>
          <w:szCs w:val="22"/>
        </w:rPr>
        <w:t>By:_</w:t>
      </w:r>
      <w:proofErr w:type="gramEnd"/>
      <w:r>
        <w:rPr>
          <w:sz w:val="22"/>
          <w:szCs w:val="22"/>
        </w:rPr>
        <w:t>______________________________</w:t>
      </w:r>
    </w:p>
    <w:p w14:paraId="0000007B" w14:textId="77777777" w:rsidR="00CB5490" w:rsidRDefault="00381D66" w:rsidP="005D7FAC">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000007C" w14:textId="77777777" w:rsidR="00CB5490" w:rsidRDefault="00381D66" w:rsidP="005D7FAC">
      <w:pPr>
        <w:jc w:val="both"/>
        <w:rPr>
          <w:sz w:val="22"/>
          <w:szCs w:val="22"/>
        </w:rPr>
      </w:pPr>
      <w:r>
        <w:rPr>
          <w:sz w:val="22"/>
          <w:szCs w:val="22"/>
        </w:rPr>
        <w:tab/>
      </w:r>
    </w:p>
    <w:p w14:paraId="0000007D" w14:textId="77777777" w:rsidR="00CB5490" w:rsidRDefault="00381D66" w:rsidP="005D7FAC">
      <w:pPr>
        <w:jc w:val="both"/>
        <w:rPr>
          <w:sz w:val="22"/>
          <w:szCs w:val="22"/>
        </w:rPr>
      </w:pPr>
      <w:r>
        <w:rPr>
          <w:sz w:val="22"/>
          <w:szCs w:val="22"/>
        </w:rPr>
        <w:t>Print Name: ______________________</w:t>
      </w:r>
      <w:r>
        <w:rPr>
          <w:sz w:val="22"/>
          <w:szCs w:val="22"/>
        </w:rPr>
        <w:tab/>
      </w:r>
      <w:r>
        <w:rPr>
          <w:sz w:val="22"/>
          <w:szCs w:val="22"/>
        </w:rPr>
        <w:tab/>
        <w:t>Print Name: ________________________</w:t>
      </w:r>
      <w:r>
        <w:rPr>
          <w:sz w:val="22"/>
          <w:szCs w:val="22"/>
        </w:rPr>
        <w:tab/>
      </w:r>
    </w:p>
    <w:p w14:paraId="0000007E" w14:textId="77777777" w:rsidR="00CB5490" w:rsidRDefault="00381D66" w:rsidP="005D7FAC">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000007F" w14:textId="77777777" w:rsidR="00CB5490" w:rsidRDefault="00381D66" w:rsidP="005D7FAC">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Title:</w:t>
      </w:r>
      <w:r>
        <w:rPr>
          <w:sz w:val="22"/>
          <w:szCs w:val="22"/>
        </w:rPr>
        <w:tab/>
      </w:r>
      <w:r>
        <w:rPr>
          <w:i/>
          <w:sz w:val="22"/>
          <w:szCs w:val="22"/>
        </w:rPr>
        <w:t>____________________________</w:t>
      </w:r>
    </w:p>
    <w:p w14:paraId="00000080" w14:textId="77777777" w:rsidR="00CB5490" w:rsidRDefault="00CB5490" w:rsidP="005D7FAC">
      <w:pPr>
        <w:jc w:val="both"/>
        <w:rPr>
          <w:sz w:val="22"/>
          <w:szCs w:val="22"/>
        </w:rPr>
      </w:pPr>
    </w:p>
    <w:p w14:paraId="00000081" w14:textId="77777777" w:rsidR="00CB5490" w:rsidRDefault="00381D66" w:rsidP="005D7FAC">
      <w:pPr>
        <w:jc w:val="both"/>
        <w:rPr>
          <w:sz w:val="22"/>
          <w:szCs w:val="22"/>
        </w:rPr>
      </w:pPr>
      <w:r>
        <w:rPr>
          <w:sz w:val="22"/>
          <w:szCs w:val="22"/>
        </w:rPr>
        <w:t>Date:   __________________________</w:t>
      </w:r>
      <w:r>
        <w:rPr>
          <w:sz w:val="22"/>
          <w:szCs w:val="22"/>
        </w:rPr>
        <w:tab/>
      </w:r>
      <w:r>
        <w:rPr>
          <w:sz w:val="22"/>
          <w:szCs w:val="22"/>
        </w:rPr>
        <w:tab/>
        <w:t>Date:   ____________________________</w:t>
      </w:r>
      <w:r>
        <w:rPr>
          <w:sz w:val="22"/>
          <w:szCs w:val="22"/>
        </w:rPr>
        <w:tab/>
      </w:r>
    </w:p>
    <w:p w14:paraId="00000082" w14:textId="77777777" w:rsidR="00CB5490" w:rsidRDefault="00CB5490" w:rsidP="005D7FAC">
      <w:pPr>
        <w:jc w:val="both"/>
        <w:rPr>
          <w:sz w:val="22"/>
          <w:szCs w:val="22"/>
        </w:rPr>
      </w:pPr>
    </w:p>
    <w:p w14:paraId="00000083" w14:textId="77777777" w:rsidR="00CB5490" w:rsidRDefault="00CB5490" w:rsidP="005D7FAC">
      <w:pPr>
        <w:jc w:val="both"/>
        <w:rPr>
          <w:sz w:val="22"/>
          <w:szCs w:val="22"/>
        </w:rPr>
      </w:pPr>
    </w:p>
    <w:p w14:paraId="00000084" w14:textId="77777777" w:rsidR="00CB5490" w:rsidRDefault="00CB5490" w:rsidP="005D7FAC"/>
    <w:p w14:paraId="00000085" w14:textId="77777777" w:rsidR="00CB5490" w:rsidRDefault="00CB5490" w:rsidP="005D7FAC"/>
    <w:p w14:paraId="00000086" w14:textId="77777777" w:rsidR="00CB5490" w:rsidRDefault="00CB5490" w:rsidP="005D7FAC"/>
    <w:p w14:paraId="00000087" w14:textId="77777777" w:rsidR="00CB5490" w:rsidRDefault="00CB5490" w:rsidP="005D7FAC"/>
    <w:p w14:paraId="00000088" w14:textId="77777777" w:rsidR="00CB5490" w:rsidRDefault="00CB5490" w:rsidP="005D7FAC"/>
    <w:p w14:paraId="00000089" w14:textId="77777777" w:rsidR="00CB5490" w:rsidRDefault="00CB5490" w:rsidP="005D7FAC"/>
    <w:p w14:paraId="0000008A" w14:textId="77777777" w:rsidR="00CB5490" w:rsidRDefault="00CB5490" w:rsidP="005D7FAC"/>
    <w:p w14:paraId="0000008B" w14:textId="77777777" w:rsidR="00CB5490" w:rsidRDefault="00CB5490" w:rsidP="005D7FAC"/>
    <w:p w14:paraId="0000008C" w14:textId="77777777" w:rsidR="00CB5490" w:rsidRDefault="00CB5490" w:rsidP="005D7FAC"/>
    <w:p w14:paraId="0000008D" w14:textId="77777777" w:rsidR="00CB5490" w:rsidRDefault="00CB5490" w:rsidP="005D7FAC"/>
    <w:p w14:paraId="000000B6" w14:textId="081F0FE2" w:rsidR="00CB5490" w:rsidRDefault="00CB5490" w:rsidP="005D7FAC">
      <w:pPr>
        <w:spacing w:after="200" w:line="276" w:lineRule="auto"/>
      </w:pPr>
    </w:p>
    <w:sectPr w:rsidR="00CB549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D6D95" w14:textId="77777777" w:rsidR="00AF3D84" w:rsidRDefault="00AF3D84">
      <w:r>
        <w:separator/>
      </w:r>
    </w:p>
  </w:endnote>
  <w:endnote w:type="continuationSeparator" w:id="0">
    <w:p w14:paraId="1E0F918B" w14:textId="77777777" w:rsidR="00AF3D84" w:rsidRDefault="00AF3D84">
      <w:r>
        <w:continuationSeparator/>
      </w:r>
    </w:p>
  </w:endnote>
  <w:endnote w:type="continuationNotice" w:id="1">
    <w:p w14:paraId="3B2DFDE9" w14:textId="77777777" w:rsidR="00AF3D84" w:rsidRDefault="00AF3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03647" w14:textId="77777777" w:rsidR="00AF3D84" w:rsidRDefault="00AF3D84">
      <w:r>
        <w:separator/>
      </w:r>
    </w:p>
  </w:footnote>
  <w:footnote w:type="continuationSeparator" w:id="0">
    <w:p w14:paraId="20BF0596" w14:textId="77777777" w:rsidR="00AF3D84" w:rsidRDefault="00AF3D84">
      <w:r>
        <w:continuationSeparator/>
      </w:r>
    </w:p>
  </w:footnote>
  <w:footnote w:type="continuationNotice" w:id="1">
    <w:p w14:paraId="297E08CF" w14:textId="77777777" w:rsidR="00AF3D84" w:rsidRDefault="00AF3D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A370F"/>
    <w:multiLevelType w:val="multilevel"/>
    <w:tmpl w:val="F910672A"/>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1" w15:restartNumberingAfterBreak="0">
    <w:nsid w:val="3EA925C6"/>
    <w:multiLevelType w:val="multilevel"/>
    <w:tmpl w:val="B1CED34A"/>
    <w:lvl w:ilvl="0">
      <w:start w:val="1"/>
      <w:numFmt w:val="upperLetter"/>
      <w:lvlText w:val="%1."/>
      <w:lvlJc w:val="left"/>
      <w:pPr>
        <w:ind w:left="2880" w:hanging="72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num w:numId="1" w16cid:durableId="50616888">
    <w:abstractNumId w:val="1"/>
  </w:num>
  <w:num w:numId="2" w16cid:durableId="1317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sDAxMzSwtDA3NzNR0lEKTi0uzszPAymwrAUAouPyZCwAAAA="/>
  </w:docVars>
  <w:rsids>
    <w:rsidRoot w:val="00CB5490"/>
    <w:rsid w:val="000074BB"/>
    <w:rsid w:val="0001321E"/>
    <w:rsid w:val="00014EC0"/>
    <w:rsid w:val="0002314A"/>
    <w:rsid w:val="00033FDE"/>
    <w:rsid w:val="0003443E"/>
    <w:rsid w:val="00045EC3"/>
    <w:rsid w:val="00046D88"/>
    <w:rsid w:val="00075949"/>
    <w:rsid w:val="000935D8"/>
    <w:rsid w:val="000969CD"/>
    <w:rsid w:val="000A243D"/>
    <w:rsid w:val="000C3E30"/>
    <w:rsid w:val="000D1CFC"/>
    <w:rsid w:val="000D2EFB"/>
    <w:rsid w:val="00105F8C"/>
    <w:rsid w:val="00106C96"/>
    <w:rsid w:val="00122379"/>
    <w:rsid w:val="00126F7C"/>
    <w:rsid w:val="00140CCD"/>
    <w:rsid w:val="0015146F"/>
    <w:rsid w:val="0015279C"/>
    <w:rsid w:val="00155709"/>
    <w:rsid w:val="00174324"/>
    <w:rsid w:val="00196271"/>
    <w:rsid w:val="001970D9"/>
    <w:rsid w:val="001A4D08"/>
    <w:rsid w:val="001B67B1"/>
    <w:rsid w:val="001C2FD0"/>
    <w:rsid w:val="001D4D62"/>
    <w:rsid w:val="001E02DF"/>
    <w:rsid w:val="001F07D3"/>
    <w:rsid w:val="001F5369"/>
    <w:rsid w:val="00280673"/>
    <w:rsid w:val="00291F58"/>
    <w:rsid w:val="002A02F2"/>
    <w:rsid w:val="002A3F52"/>
    <w:rsid w:val="002A567D"/>
    <w:rsid w:val="002B27BB"/>
    <w:rsid w:val="002D457E"/>
    <w:rsid w:val="002E211C"/>
    <w:rsid w:val="002E2DCC"/>
    <w:rsid w:val="002F1903"/>
    <w:rsid w:val="002F70D9"/>
    <w:rsid w:val="00320894"/>
    <w:rsid w:val="00323B8D"/>
    <w:rsid w:val="00330EC0"/>
    <w:rsid w:val="003318C2"/>
    <w:rsid w:val="003326F2"/>
    <w:rsid w:val="003365D3"/>
    <w:rsid w:val="00344FC4"/>
    <w:rsid w:val="00351F38"/>
    <w:rsid w:val="00366B4D"/>
    <w:rsid w:val="0037589E"/>
    <w:rsid w:val="00381D66"/>
    <w:rsid w:val="00383F61"/>
    <w:rsid w:val="003B4B6C"/>
    <w:rsid w:val="003B6F28"/>
    <w:rsid w:val="003C33D9"/>
    <w:rsid w:val="003C7FB0"/>
    <w:rsid w:val="003D0649"/>
    <w:rsid w:val="003F31A4"/>
    <w:rsid w:val="004171BD"/>
    <w:rsid w:val="00420576"/>
    <w:rsid w:val="00431CAF"/>
    <w:rsid w:val="0043336A"/>
    <w:rsid w:val="004407A6"/>
    <w:rsid w:val="00446893"/>
    <w:rsid w:val="0044751C"/>
    <w:rsid w:val="0045640D"/>
    <w:rsid w:val="00465EEF"/>
    <w:rsid w:val="00467CAF"/>
    <w:rsid w:val="00473001"/>
    <w:rsid w:val="00484D5B"/>
    <w:rsid w:val="004871C4"/>
    <w:rsid w:val="004A217F"/>
    <w:rsid w:val="004B0415"/>
    <w:rsid w:val="004B3033"/>
    <w:rsid w:val="00502CA4"/>
    <w:rsid w:val="0050652E"/>
    <w:rsid w:val="00513CD9"/>
    <w:rsid w:val="00526AA2"/>
    <w:rsid w:val="005374BA"/>
    <w:rsid w:val="005614EE"/>
    <w:rsid w:val="005829F6"/>
    <w:rsid w:val="005B20F9"/>
    <w:rsid w:val="005D746E"/>
    <w:rsid w:val="005D7FAC"/>
    <w:rsid w:val="005E7EE7"/>
    <w:rsid w:val="00626FDB"/>
    <w:rsid w:val="00664DF6"/>
    <w:rsid w:val="00666A55"/>
    <w:rsid w:val="006C6B43"/>
    <w:rsid w:val="006D3AAE"/>
    <w:rsid w:val="006D47EB"/>
    <w:rsid w:val="006D48D6"/>
    <w:rsid w:val="006D749C"/>
    <w:rsid w:val="006E69EC"/>
    <w:rsid w:val="00716A8E"/>
    <w:rsid w:val="007207F0"/>
    <w:rsid w:val="00722AE2"/>
    <w:rsid w:val="00731695"/>
    <w:rsid w:val="0075574B"/>
    <w:rsid w:val="007627F2"/>
    <w:rsid w:val="007B342E"/>
    <w:rsid w:val="007B49CB"/>
    <w:rsid w:val="007D7911"/>
    <w:rsid w:val="007E4F6E"/>
    <w:rsid w:val="00823105"/>
    <w:rsid w:val="00854F77"/>
    <w:rsid w:val="008633C6"/>
    <w:rsid w:val="00892CEF"/>
    <w:rsid w:val="008A1C0C"/>
    <w:rsid w:val="008A46D3"/>
    <w:rsid w:val="008C18B8"/>
    <w:rsid w:val="008C5841"/>
    <w:rsid w:val="00911453"/>
    <w:rsid w:val="00923AA0"/>
    <w:rsid w:val="0092604A"/>
    <w:rsid w:val="00926A5A"/>
    <w:rsid w:val="0093055A"/>
    <w:rsid w:val="0093115C"/>
    <w:rsid w:val="00967251"/>
    <w:rsid w:val="009B5242"/>
    <w:rsid w:val="009C0EE3"/>
    <w:rsid w:val="009C3A7D"/>
    <w:rsid w:val="00A276D9"/>
    <w:rsid w:val="00A30041"/>
    <w:rsid w:val="00A5138B"/>
    <w:rsid w:val="00A61D42"/>
    <w:rsid w:val="00A7073C"/>
    <w:rsid w:val="00A803A2"/>
    <w:rsid w:val="00A84698"/>
    <w:rsid w:val="00A91FA0"/>
    <w:rsid w:val="00A92169"/>
    <w:rsid w:val="00AA3114"/>
    <w:rsid w:val="00AB19FC"/>
    <w:rsid w:val="00AD1C57"/>
    <w:rsid w:val="00AD613E"/>
    <w:rsid w:val="00AF3889"/>
    <w:rsid w:val="00AF3D84"/>
    <w:rsid w:val="00B222AD"/>
    <w:rsid w:val="00B238CD"/>
    <w:rsid w:val="00B30E86"/>
    <w:rsid w:val="00B378E9"/>
    <w:rsid w:val="00B81B95"/>
    <w:rsid w:val="00B91FDE"/>
    <w:rsid w:val="00B92F37"/>
    <w:rsid w:val="00BA4724"/>
    <w:rsid w:val="00BA5810"/>
    <w:rsid w:val="00BB3F3B"/>
    <w:rsid w:val="00BD1E11"/>
    <w:rsid w:val="00BF0F75"/>
    <w:rsid w:val="00C02C3A"/>
    <w:rsid w:val="00C217C4"/>
    <w:rsid w:val="00C3186E"/>
    <w:rsid w:val="00C43068"/>
    <w:rsid w:val="00C4406B"/>
    <w:rsid w:val="00C46043"/>
    <w:rsid w:val="00C51EE1"/>
    <w:rsid w:val="00C54184"/>
    <w:rsid w:val="00C554D7"/>
    <w:rsid w:val="00C60105"/>
    <w:rsid w:val="00C7344F"/>
    <w:rsid w:val="00C82316"/>
    <w:rsid w:val="00C925C4"/>
    <w:rsid w:val="00CA07F3"/>
    <w:rsid w:val="00CB27F2"/>
    <w:rsid w:val="00CB5490"/>
    <w:rsid w:val="00CC17FE"/>
    <w:rsid w:val="00CC5DE1"/>
    <w:rsid w:val="00CF10FD"/>
    <w:rsid w:val="00D14D1B"/>
    <w:rsid w:val="00D213E5"/>
    <w:rsid w:val="00D24ED4"/>
    <w:rsid w:val="00D50C49"/>
    <w:rsid w:val="00D512ED"/>
    <w:rsid w:val="00D64593"/>
    <w:rsid w:val="00D77471"/>
    <w:rsid w:val="00D811BD"/>
    <w:rsid w:val="00DD1DC9"/>
    <w:rsid w:val="00DD65A2"/>
    <w:rsid w:val="00DD6C30"/>
    <w:rsid w:val="00DE02EE"/>
    <w:rsid w:val="00DE44C5"/>
    <w:rsid w:val="00E01245"/>
    <w:rsid w:val="00E04176"/>
    <w:rsid w:val="00E10C12"/>
    <w:rsid w:val="00E243DB"/>
    <w:rsid w:val="00E63DA6"/>
    <w:rsid w:val="00E77BE0"/>
    <w:rsid w:val="00E87BE3"/>
    <w:rsid w:val="00EA37D0"/>
    <w:rsid w:val="00ED5A64"/>
    <w:rsid w:val="00EE12FB"/>
    <w:rsid w:val="00F40F91"/>
    <w:rsid w:val="00F50B4D"/>
    <w:rsid w:val="00F745B1"/>
    <w:rsid w:val="00F8267B"/>
    <w:rsid w:val="00F87C79"/>
    <w:rsid w:val="00FA7ABD"/>
    <w:rsid w:val="00FC3383"/>
    <w:rsid w:val="00FD3E2D"/>
    <w:rsid w:val="00FE4539"/>
    <w:rsid w:val="15D05209"/>
    <w:rsid w:val="16A42922"/>
    <w:rsid w:val="1F1391D3"/>
    <w:rsid w:val="40DDD4F5"/>
    <w:rsid w:val="6773EAEF"/>
    <w:rsid w:val="6C7BC0B4"/>
    <w:rsid w:val="732C0F36"/>
    <w:rsid w:val="744F02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E42DB"/>
  <w15:docId w15:val="{E398E9AD-D774-4356-948A-7E653EF1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C8C"/>
  </w:style>
  <w:style w:type="paragraph" w:styleId="Heading1">
    <w:name w:val="heading 1"/>
    <w:basedOn w:val="Normal"/>
    <w:next w:val="Normal"/>
    <w:link w:val="Heading1Char"/>
    <w:qFormat/>
    <w:rsid w:val="007B5C8C"/>
    <w:pPr>
      <w:keepNext/>
      <w:jc w:val="center"/>
      <w:outlineLvl w:val="0"/>
    </w:pPr>
    <w:rPr>
      <w:b/>
      <w:bCs/>
      <w:sz w:val="20"/>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B5C8C"/>
    <w:pPr>
      <w:jc w:val="center"/>
    </w:pPr>
    <w:rPr>
      <w:b/>
      <w:bCs/>
      <w:sz w:val="20"/>
      <w:u w:val="single"/>
    </w:rPr>
  </w:style>
  <w:style w:type="character" w:customStyle="1" w:styleId="Heading1Char">
    <w:name w:val="Heading 1 Char"/>
    <w:basedOn w:val="DefaultParagraphFont"/>
    <w:link w:val="Heading1"/>
    <w:rsid w:val="007B5C8C"/>
    <w:rPr>
      <w:rFonts w:ascii="Times New Roman" w:eastAsia="Times New Roman" w:hAnsi="Times New Roman" w:cs="Times New Roman"/>
      <w:b/>
      <w:bCs/>
      <w:sz w:val="20"/>
      <w:szCs w:val="24"/>
      <w:u w:val="single"/>
    </w:rPr>
  </w:style>
  <w:style w:type="character" w:customStyle="1" w:styleId="TitleChar">
    <w:name w:val="Title Char"/>
    <w:basedOn w:val="DefaultParagraphFont"/>
    <w:link w:val="Title"/>
    <w:rsid w:val="007B5C8C"/>
    <w:rPr>
      <w:rFonts w:ascii="Times New Roman" w:eastAsia="Times New Roman" w:hAnsi="Times New Roman" w:cs="Times New Roman"/>
      <w:b/>
      <w:bCs/>
      <w:sz w:val="20"/>
      <w:szCs w:val="24"/>
      <w:u w:val="single"/>
    </w:rPr>
  </w:style>
  <w:style w:type="paragraph" w:styleId="BodyText">
    <w:name w:val="Body Text"/>
    <w:basedOn w:val="Normal"/>
    <w:link w:val="BodyTextChar"/>
    <w:rsid w:val="007B5C8C"/>
    <w:pPr>
      <w:jc w:val="both"/>
    </w:pPr>
    <w:rPr>
      <w:sz w:val="20"/>
    </w:rPr>
  </w:style>
  <w:style w:type="character" w:customStyle="1" w:styleId="BodyTextChar">
    <w:name w:val="Body Text Char"/>
    <w:basedOn w:val="DefaultParagraphFont"/>
    <w:link w:val="BodyText"/>
    <w:rsid w:val="007B5C8C"/>
    <w:rPr>
      <w:rFonts w:ascii="Times New Roman" w:eastAsia="Times New Roman" w:hAnsi="Times New Roman" w:cs="Times New Roman"/>
      <w:sz w:val="20"/>
      <w:szCs w:val="24"/>
    </w:rPr>
  </w:style>
  <w:style w:type="paragraph" w:styleId="BodyTextIndent">
    <w:name w:val="Body Text Indent"/>
    <w:basedOn w:val="Normal"/>
    <w:link w:val="BodyTextIndentChar"/>
    <w:rsid w:val="007B5C8C"/>
    <w:pPr>
      <w:ind w:left="2160"/>
      <w:jc w:val="both"/>
    </w:pPr>
    <w:rPr>
      <w:sz w:val="20"/>
    </w:rPr>
  </w:style>
  <w:style w:type="character" w:customStyle="1" w:styleId="BodyTextIndentChar">
    <w:name w:val="Body Text Indent Char"/>
    <w:basedOn w:val="DefaultParagraphFont"/>
    <w:link w:val="BodyTextIndent"/>
    <w:rsid w:val="007B5C8C"/>
    <w:rPr>
      <w:rFonts w:ascii="Times New Roman" w:eastAsia="Times New Roman" w:hAnsi="Times New Roman" w:cs="Times New Roman"/>
      <w:sz w:val="20"/>
      <w:szCs w:val="24"/>
    </w:rPr>
  </w:style>
  <w:style w:type="paragraph" w:styleId="BodyTextIndent2">
    <w:name w:val="Body Text Indent 2"/>
    <w:basedOn w:val="Normal"/>
    <w:link w:val="BodyTextIndent2Char"/>
    <w:rsid w:val="007B5C8C"/>
    <w:pPr>
      <w:tabs>
        <w:tab w:val="left" w:pos="720"/>
      </w:tabs>
      <w:ind w:left="2160" w:hanging="2160"/>
      <w:jc w:val="both"/>
    </w:pPr>
    <w:rPr>
      <w:sz w:val="20"/>
    </w:rPr>
  </w:style>
  <w:style w:type="character" w:customStyle="1" w:styleId="BodyTextIndent2Char">
    <w:name w:val="Body Text Indent 2 Char"/>
    <w:basedOn w:val="DefaultParagraphFont"/>
    <w:link w:val="BodyTextIndent2"/>
    <w:rsid w:val="007B5C8C"/>
    <w:rPr>
      <w:rFonts w:ascii="Times New Roman" w:eastAsia="Times New Roman" w:hAnsi="Times New Roman" w:cs="Times New Roman"/>
      <w:sz w:val="20"/>
      <w:szCs w:val="24"/>
    </w:rPr>
  </w:style>
  <w:style w:type="paragraph" w:styleId="BodyTextIndent3">
    <w:name w:val="Body Text Indent 3"/>
    <w:basedOn w:val="Normal"/>
    <w:link w:val="BodyTextIndent3Char"/>
    <w:rsid w:val="007B5C8C"/>
    <w:pPr>
      <w:tabs>
        <w:tab w:val="left" w:pos="720"/>
      </w:tabs>
      <w:ind w:left="2160" w:hanging="2160"/>
    </w:pPr>
    <w:rPr>
      <w:sz w:val="20"/>
    </w:rPr>
  </w:style>
  <w:style w:type="character" w:customStyle="1" w:styleId="BodyTextIndent3Char">
    <w:name w:val="Body Text Indent 3 Char"/>
    <w:basedOn w:val="DefaultParagraphFont"/>
    <w:link w:val="BodyTextIndent3"/>
    <w:rsid w:val="007B5C8C"/>
    <w:rPr>
      <w:rFonts w:ascii="Times New Roman" w:eastAsia="Times New Roman" w:hAnsi="Times New Roman" w:cs="Times New Roman"/>
      <w:sz w:val="20"/>
      <w:szCs w:val="24"/>
    </w:rPr>
  </w:style>
  <w:style w:type="paragraph" w:styleId="ListParagraph">
    <w:name w:val="List Paragraph"/>
    <w:basedOn w:val="Normal"/>
    <w:uiPriority w:val="34"/>
    <w:qFormat/>
    <w:rsid w:val="007B5C8C"/>
    <w:pPr>
      <w:ind w:left="720"/>
      <w:contextualSpacing/>
    </w:pPr>
  </w:style>
  <w:style w:type="paragraph" w:styleId="NoSpacing">
    <w:name w:val="No Spacing"/>
    <w:uiPriority w:val="1"/>
    <w:qFormat/>
    <w:rsid w:val="009B61BC"/>
  </w:style>
  <w:style w:type="paragraph" w:styleId="Header">
    <w:name w:val="header"/>
    <w:basedOn w:val="Normal"/>
    <w:link w:val="HeaderChar"/>
    <w:uiPriority w:val="99"/>
    <w:unhideWhenUsed/>
    <w:rsid w:val="00B13F9D"/>
    <w:pPr>
      <w:tabs>
        <w:tab w:val="center" w:pos="4680"/>
        <w:tab w:val="right" w:pos="9360"/>
      </w:tabs>
    </w:pPr>
  </w:style>
  <w:style w:type="character" w:customStyle="1" w:styleId="HeaderChar">
    <w:name w:val="Header Char"/>
    <w:basedOn w:val="DefaultParagraphFont"/>
    <w:link w:val="Header"/>
    <w:uiPriority w:val="99"/>
    <w:rsid w:val="00B13F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3F9D"/>
    <w:pPr>
      <w:tabs>
        <w:tab w:val="center" w:pos="4680"/>
        <w:tab w:val="right" w:pos="9360"/>
      </w:tabs>
    </w:pPr>
  </w:style>
  <w:style w:type="character" w:customStyle="1" w:styleId="FooterChar">
    <w:name w:val="Footer Char"/>
    <w:basedOn w:val="DefaultParagraphFont"/>
    <w:link w:val="Footer"/>
    <w:uiPriority w:val="99"/>
    <w:rsid w:val="00B13F9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56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69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81513"/>
    <w:rPr>
      <w:sz w:val="16"/>
      <w:szCs w:val="16"/>
    </w:rPr>
  </w:style>
  <w:style w:type="paragraph" w:styleId="CommentText">
    <w:name w:val="annotation text"/>
    <w:basedOn w:val="Normal"/>
    <w:link w:val="CommentTextChar"/>
    <w:uiPriority w:val="99"/>
    <w:unhideWhenUsed/>
    <w:rsid w:val="00881513"/>
    <w:rPr>
      <w:sz w:val="20"/>
      <w:szCs w:val="20"/>
    </w:rPr>
  </w:style>
  <w:style w:type="character" w:customStyle="1" w:styleId="CommentTextChar">
    <w:name w:val="Comment Text Char"/>
    <w:basedOn w:val="DefaultParagraphFont"/>
    <w:link w:val="CommentText"/>
    <w:uiPriority w:val="99"/>
    <w:rsid w:val="008815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1513"/>
    <w:rPr>
      <w:b/>
      <w:bCs/>
    </w:rPr>
  </w:style>
  <w:style w:type="character" w:customStyle="1" w:styleId="CommentSubjectChar">
    <w:name w:val="Comment Subject Char"/>
    <w:basedOn w:val="CommentTextChar"/>
    <w:link w:val="CommentSubject"/>
    <w:uiPriority w:val="99"/>
    <w:semiHidden/>
    <w:rsid w:val="00881513"/>
    <w:rPr>
      <w:rFonts w:ascii="Times New Roman" w:eastAsia="Times New Roman" w:hAnsi="Times New Roman" w:cs="Times New Roman"/>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B0415"/>
    <w:pPr>
      <w:spacing w:before="100" w:beforeAutospacing="1" w:after="100" w:afterAutospacing="1"/>
    </w:pPr>
  </w:style>
  <w:style w:type="paragraph" w:styleId="Revision">
    <w:name w:val="Revision"/>
    <w:hidden/>
    <w:uiPriority w:val="99"/>
    <w:semiHidden/>
    <w:rsid w:val="00A803A2"/>
  </w:style>
  <w:style w:type="paragraph" w:customStyle="1" w:styleId="p25">
    <w:name w:val="p25"/>
    <w:basedOn w:val="Normal"/>
    <w:rsid w:val="00AF3889"/>
    <w:pPr>
      <w:widowControl w:val="0"/>
      <w:tabs>
        <w:tab w:val="left" w:pos="640"/>
        <w:tab w:val="left" w:pos="1128"/>
        <w:tab w:val="left" w:pos="1485"/>
        <w:tab w:val="left" w:pos="2160"/>
        <w:tab w:val="left" w:pos="2880"/>
        <w:tab w:val="left" w:pos="3600"/>
        <w:tab w:val="left" w:pos="4320"/>
        <w:tab w:val="left" w:pos="5040"/>
        <w:tab w:val="left" w:pos="5760"/>
        <w:tab w:val="left" w:pos="6480"/>
        <w:tab w:val="left" w:pos="7200"/>
        <w:tab w:val="left" w:pos="7920"/>
        <w:tab w:val="left" w:pos="8640"/>
      </w:tabs>
      <w:ind w:left="640" w:firstLine="487"/>
      <w:jc w:val="both"/>
    </w:pPr>
    <w:rPr>
      <w:szCs w:val="20"/>
    </w:rPr>
  </w:style>
  <w:style w:type="character" w:customStyle="1" w:styleId="markbkniyn15d">
    <w:name w:val="markbkniyn15d"/>
    <w:basedOn w:val="DefaultParagraphFont"/>
    <w:rsid w:val="00BA4724"/>
  </w:style>
  <w:style w:type="character" w:customStyle="1" w:styleId="mark5sf4syhaw">
    <w:name w:val="mark5sf4syhaw"/>
    <w:basedOn w:val="DefaultParagraphFont"/>
    <w:rsid w:val="00BA4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5685">
      <w:bodyDiv w:val="1"/>
      <w:marLeft w:val="0"/>
      <w:marRight w:val="0"/>
      <w:marTop w:val="0"/>
      <w:marBottom w:val="0"/>
      <w:divBdr>
        <w:top w:val="none" w:sz="0" w:space="0" w:color="auto"/>
        <w:left w:val="none" w:sz="0" w:space="0" w:color="auto"/>
        <w:bottom w:val="none" w:sz="0" w:space="0" w:color="auto"/>
        <w:right w:val="none" w:sz="0" w:space="0" w:color="auto"/>
      </w:divBdr>
    </w:div>
    <w:div w:id="143661694">
      <w:bodyDiv w:val="1"/>
      <w:marLeft w:val="0"/>
      <w:marRight w:val="0"/>
      <w:marTop w:val="0"/>
      <w:marBottom w:val="0"/>
      <w:divBdr>
        <w:top w:val="none" w:sz="0" w:space="0" w:color="auto"/>
        <w:left w:val="none" w:sz="0" w:space="0" w:color="auto"/>
        <w:bottom w:val="none" w:sz="0" w:space="0" w:color="auto"/>
        <w:right w:val="none" w:sz="0" w:space="0" w:color="auto"/>
      </w:divBdr>
    </w:div>
    <w:div w:id="204250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1fea53-a942-4435-9647-629d79c7757b">
      <Terms xmlns="http://schemas.microsoft.com/office/infopath/2007/PartnerControls"/>
    </lcf76f155ced4ddcb4097134ff3c332f>
    <TaxCatchAll xmlns="a8cbd8ab-d96a-444b-a279-4a4cfd39225f" xsi:nil="true"/>
    <_Flow_SignoffStatus xmlns="941fea53-a942-4435-9647-629d79c7757b" xsi:nil="true"/>
    <_dlc_DocId xmlns="a8cbd8ab-d96a-444b-a279-4a4cfd39225f">SXTHZTDHAD3H-1976048020-1015459</_dlc_DocId>
    <_dlc_DocIdUrl xmlns="a8cbd8ab-d96a-444b-a279-4a4cfd39225f">
      <Url>https://betafdn.sharepoint.com/sites/BetaShare/_layouts/15/DocIdRedir.aspx?ID=SXTHZTDHAD3H-1976048020-1015459</Url>
      <Description>SXTHZTDHAD3H-1976048020-1015459</Description>
    </_dlc_DocIdUrl>
    <IconOverlay xmlns="http://schemas.microsoft.com/sharepoint/v4"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upl6vlwByOTBx3rhfdVg45QZLJA==">AMUW2mU7U2Nil3R7YxIVUePmehOfX9KAPN0oma13rs7Qa7dW5jtWsOLgt8u0Xg0OtdlxWYHAR1QywEqDZcA0ykhJMKakOS700ChuREkGdv/mrbvGKHy9vt6OtxytndLETOmNsmY5YWRByiX30NXPAMs/6qsaOzMxa35MeE3Mr/Z7LVm1ChT2ZwqQc34Rvd5GeAHd28MG7EONTjSXg7vp4DBhhS41skx8W0NSycGrhAPchDNVbB4fjRwy3zRJIrg7Ywoq5Vw42cvKIhmVCkGnqWhLb79BnXqom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00BA1A426982D40B31ABD9B01F70DD6" ma:contentTypeVersion="21" ma:contentTypeDescription="Create a new document." ma:contentTypeScope="" ma:versionID="c5bec1b7fe9559e97e5106a62ed75196">
  <xsd:schema xmlns:xsd="http://www.w3.org/2001/XMLSchema" xmlns:xs="http://www.w3.org/2001/XMLSchema" xmlns:p="http://schemas.microsoft.com/office/2006/metadata/properties" xmlns:ns2="a8cbd8ab-d96a-444b-a279-4a4cfd39225f" xmlns:ns3="941fea53-a942-4435-9647-629d79c7757b" xmlns:ns4="http://schemas.microsoft.com/sharepoint/v4" targetNamespace="http://schemas.microsoft.com/office/2006/metadata/properties" ma:root="true" ma:fieldsID="2420d21d2a8b9c7f51e47a7e1aa09e29" ns2:_="" ns3:_="" ns4:_="">
    <xsd:import namespace="a8cbd8ab-d96a-444b-a279-4a4cfd39225f"/>
    <xsd:import namespace="941fea53-a942-4435-9647-629d79c7757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_Flow_SignoffStatus" minOccurs="0"/>
                <xsd:element ref="ns3:MediaServiceSearchProperties" minOccurs="0"/>
                <xsd:element ref="ns3:MediaServiceObjectDetectorVersions" minOccurs="0"/>
                <xsd:element ref="ns4:IconOverla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bd8ab-d96a-444b-a279-4a4cfd3922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7f89618-09a8-4659-9823-db8178e7ca91}" ma:internalName="TaxCatchAll" ma:showField="CatchAllData" ma:web="a8cbd8ab-d96a-444b-a279-4a4cfd392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1fea53-a942-4435-9647-629d79c7757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28a82ae-9068-4c8d-b3e2-f99e03811cf9"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DB591B-47A8-4F2C-98D5-E640DEFC4BC5}">
  <ds:schemaRefs>
    <ds:schemaRef ds:uri="http://schemas.microsoft.com/office/2006/metadata/properties"/>
    <ds:schemaRef ds:uri="http://schemas.microsoft.com/office/infopath/2007/PartnerControls"/>
    <ds:schemaRef ds:uri="941fea53-a942-4435-9647-629d79c7757b"/>
    <ds:schemaRef ds:uri="a8cbd8ab-d96a-444b-a279-4a4cfd39225f"/>
    <ds:schemaRef ds:uri="http://schemas.microsoft.com/sharepoint/v4"/>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E3402B5-53EB-49F3-8EAB-337680D5DAB3}">
  <ds:schemaRefs>
    <ds:schemaRef ds:uri="http://schemas.microsoft.com/sharepoint/v3/contenttype/forms"/>
  </ds:schemaRefs>
</ds:datastoreItem>
</file>

<file path=customXml/itemProps4.xml><?xml version="1.0" encoding="utf-8"?>
<ds:datastoreItem xmlns:ds="http://schemas.openxmlformats.org/officeDocument/2006/customXml" ds:itemID="{773CB645-483C-4533-AB24-F41A45E30538}">
  <ds:schemaRefs>
    <ds:schemaRef ds:uri="http://schemas.openxmlformats.org/officeDocument/2006/bibliography"/>
  </ds:schemaRefs>
</ds:datastoreItem>
</file>

<file path=customXml/itemProps5.xml><?xml version="1.0" encoding="utf-8"?>
<ds:datastoreItem xmlns:ds="http://schemas.openxmlformats.org/officeDocument/2006/customXml" ds:itemID="{11ACEFB7-91BC-4470-AB61-610A70555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bd8ab-d96a-444b-a279-4a4cfd39225f"/>
    <ds:schemaRef ds:uri="941fea53-a942-4435-9647-629d79c7757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5EEC1F-5248-4861-AF9D-5523997294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6097</Words>
  <Characters>34758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Hutto</dc:creator>
  <cp:keywords/>
  <cp:lastModifiedBy>Sutton Jacobs</cp:lastModifiedBy>
  <cp:revision>3</cp:revision>
  <cp:lastPrinted>2022-10-11T02:33:00Z</cp:lastPrinted>
  <dcterms:created xsi:type="dcterms:W3CDTF">2025-10-07T21:14:00Z</dcterms:created>
  <dcterms:modified xsi:type="dcterms:W3CDTF">2025-10-07T21:30:00Z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6d984a71-1873-43e5-8c17-131fd10016d1</vt:lpwstr>
  </property>
  <property fmtid="{D5CDD505-2E9C-101B-9397-08002B2CF9AE}" pid="3" name="ContentTypeId">
    <vt:lpwstr>0x010100100BA1A426982D40B31ABD9B01F70DD6</vt:lpwstr>
  </property>
  <property fmtid="{D5CDD505-2E9C-101B-9397-08002B2CF9AE}" pid="4" name="_dlc_DocIdItemGuid">
    <vt:lpwstr>a79fa554-1b29-486f-91ff-611331026b64</vt:lpwstr>
  </property>
  <property fmtid="{D5CDD505-2E9C-101B-9397-08002B2CF9AE}" pid="5" name="MediaServiceImageTags">
    <vt:lpwstr/>
  </property>
  <property fmtid="{D5CDD505-2E9C-101B-9397-08002B2CF9AE}" pid="6" name="GrammarlyDocumentId">
    <vt:lpwstr>927bbc3f2ee9f17b6fd9c80ef250fd9d8453e5154ca34f35673df6da40f2b6b0</vt:lpwstr>
  </property>
</Properties>
</file>